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4D1" w14:textId="77777777" w:rsidR="008B482E" w:rsidRDefault="008B482E" w:rsidP="008B482E">
      <w:pPr>
        <w:spacing w:after="0"/>
        <w:jc w:val="center"/>
        <w:rPr>
          <w:sz w:val="72"/>
          <w:szCs w:val="72"/>
        </w:rPr>
      </w:pPr>
    </w:p>
    <w:p w14:paraId="4F23C6BE" w14:textId="77777777" w:rsidR="008B482E" w:rsidRDefault="008B482E" w:rsidP="008B482E">
      <w:pPr>
        <w:spacing w:after="0"/>
        <w:jc w:val="center"/>
        <w:rPr>
          <w:sz w:val="72"/>
          <w:szCs w:val="72"/>
        </w:rPr>
      </w:pPr>
    </w:p>
    <w:p w14:paraId="2A8C564C" w14:textId="77777777" w:rsidR="004A7179" w:rsidRDefault="00C90C71" w:rsidP="008B482E">
      <w:pPr>
        <w:spacing w:after="0"/>
        <w:jc w:val="center"/>
        <w:rPr>
          <w:sz w:val="72"/>
          <w:szCs w:val="72"/>
        </w:rPr>
      </w:pPr>
      <w:r w:rsidRPr="008B482E">
        <w:rPr>
          <w:sz w:val="72"/>
          <w:szCs w:val="72"/>
        </w:rPr>
        <w:t>Leerlinge</w:t>
      </w:r>
      <w:r w:rsidR="00A9612C">
        <w:rPr>
          <w:sz w:val="72"/>
          <w:szCs w:val="72"/>
        </w:rPr>
        <w:t>nstatuut Praktijkschool Uithoorn</w:t>
      </w:r>
    </w:p>
    <w:p w14:paraId="64D761F9" w14:textId="77777777" w:rsidR="008B482E" w:rsidRDefault="008B482E" w:rsidP="008B482E">
      <w:pPr>
        <w:spacing w:after="0"/>
        <w:jc w:val="center"/>
        <w:rPr>
          <w:sz w:val="72"/>
          <w:szCs w:val="72"/>
        </w:rPr>
      </w:pPr>
    </w:p>
    <w:p w14:paraId="35D6686C" w14:textId="77777777" w:rsidR="008B482E" w:rsidRDefault="00A9612C" w:rsidP="008B482E">
      <w:pPr>
        <w:spacing w:after="0"/>
        <w:jc w:val="center"/>
        <w:rPr>
          <w:sz w:val="72"/>
          <w:szCs w:val="72"/>
        </w:rPr>
      </w:pPr>
      <w:r w:rsidRPr="00A9612C">
        <w:rPr>
          <w:noProof/>
          <w:sz w:val="72"/>
          <w:szCs w:val="72"/>
          <w:lang w:eastAsia="nl-NL"/>
        </w:rPr>
        <w:drawing>
          <wp:inline distT="0" distB="0" distL="0" distR="0" wp14:anchorId="76530C4A" wp14:editId="6B0B69F1">
            <wp:extent cx="5760720" cy="4320540"/>
            <wp:effectExtent l="0" t="0" r="0" b="3810"/>
            <wp:docPr id="2" name="Afbeelding 2" descr="T:\Fotos\Voorgaande schooljaren\Folder\DSC04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tos\Voorgaande schooljaren\Folder\DSC048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7D70BE57" w14:textId="77777777" w:rsidR="008B482E" w:rsidRDefault="008B482E" w:rsidP="008B482E">
      <w:pPr>
        <w:spacing w:after="0"/>
        <w:jc w:val="center"/>
        <w:rPr>
          <w:sz w:val="56"/>
          <w:szCs w:val="56"/>
        </w:rPr>
      </w:pPr>
    </w:p>
    <w:p w14:paraId="6942F7E7" w14:textId="77777777" w:rsidR="008B482E" w:rsidRDefault="008B482E" w:rsidP="008B482E">
      <w:pPr>
        <w:spacing w:after="0"/>
        <w:jc w:val="center"/>
        <w:rPr>
          <w:sz w:val="56"/>
          <w:szCs w:val="56"/>
        </w:rPr>
      </w:pPr>
    </w:p>
    <w:p w14:paraId="492D5320" w14:textId="6642323C" w:rsidR="008B482E" w:rsidRPr="008B482E" w:rsidRDefault="008B482E" w:rsidP="00B806BD">
      <w:pPr>
        <w:spacing w:after="0"/>
        <w:jc w:val="center"/>
        <w:rPr>
          <w:sz w:val="56"/>
          <w:szCs w:val="56"/>
        </w:rPr>
      </w:pPr>
      <w:r w:rsidRPr="008B482E">
        <w:rPr>
          <w:sz w:val="56"/>
          <w:szCs w:val="56"/>
        </w:rPr>
        <w:lastRenderedPageBreak/>
        <w:t>201</w:t>
      </w:r>
      <w:r w:rsidR="00F42E40">
        <w:rPr>
          <w:sz w:val="56"/>
          <w:szCs w:val="56"/>
        </w:rPr>
        <w:t>9</w:t>
      </w:r>
      <w:r w:rsidRPr="008B482E">
        <w:rPr>
          <w:sz w:val="56"/>
          <w:szCs w:val="56"/>
        </w:rPr>
        <w:t>-20</w:t>
      </w:r>
      <w:r w:rsidR="00F42E40">
        <w:rPr>
          <w:sz w:val="56"/>
          <w:szCs w:val="56"/>
        </w:rPr>
        <w:t>2</w:t>
      </w:r>
      <w:r w:rsidRPr="008B482E">
        <w:rPr>
          <w:sz w:val="56"/>
          <w:szCs w:val="56"/>
        </w:rPr>
        <w:t>1</w:t>
      </w:r>
    </w:p>
    <w:p w14:paraId="6ADAD647" w14:textId="77777777" w:rsidR="00C90C71" w:rsidRDefault="00C90C71" w:rsidP="00C90C71">
      <w:pPr>
        <w:spacing w:after="0"/>
        <w:rPr>
          <w:sz w:val="72"/>
          <w:szCs w:val="72"/>
        </w:rPr>
      </w:pPr>
      <w:r w:rsidRPr="008B482E">
        <w:rPr>
          <w:sz w:val="72"/>
          <w:szCs w:val="72"/>
        </w:rPr>
        <w:br w:type="page"/>
      </w:r>
    </w:p>
    <w:p w14:paraId="685B51F5" w14:textId="77777777" w:rsidR="008B482E" w:rsidRPr="008B482E" w:rsidRDefault="008B482E" w:rsidP="00C90C71">
      <w:pPr>
        <w:spacing w:after="0"/>
        <w:rPr>
          <w:sz w:val="72"/>
          <w:szCs w:val="72"/>
        </w:rPr>
      </w:pPr>
    </w:p>
    <w:p w14:paraId="12642110" w14:textId="77777777" w:rsidR="00C90C71" w:rsidRPr="00C90C71" w:rsidRDefault="00C90C71" w:rsidP="00C90C71">
      <w:pPr>
        <w:spacing w:after="0"/>
      </w:pPr>
      <w:r w:rsidRPr="00C90C71">
        <w:t>Voorwoord.</w:t>
      </w:r>
    </w:p>
    <w:p w14:paraId="26551C5C" w14:textId="77777777" w:rsidR="00C90C71" w:rsidRPr="00C90C71" w:rsidRDefault="00C90C71" w:rsidP="00C90C71">
      <w:pPr>
        <w:spacing w:after="0"/>
      </w:pPr>
    </w:p>
    <w:p w14:paraId="2A2DBC15" w14:textId="77777777" w:rsidR="00C90C71" w:rsidRDefault="00C90C71" w:rsidP="00C90C71">
      <w:pPr>
        <w:spacing w:after="0"/>
      </w:pPr>
      <w:r>
        <w:t>Dit is het leerlingenstatu</w:t>
      </w:r>
      <w:r w:rsidR="00444118">
        <w:t>ut van Praktijkschool Uithoorn</w:t>
      </w:r>
      <w:r w:rsidRPr="00C90C71">
        <w:t>. Hierin staan de regels en afspraken</w:t>
      </w:r>
      <w:r w:rsidR="00B806BD">
        <w:t>, die</w:t>
      </w:r>
      <w:r w:rsidRPr="00C90C71">
        <w:t xml:space="preserve"> de school, maar ook de wet, heeft bepaald. Deze regels gelden niet alleen voor de leerlingen maar ook voor ouders en verzorgers, alle medewerkers van de school en mensen die de school bezoeken. </w:t>
      </w:r>
    </w:p>
    <w:p w14:paraId="3795301F" w14:textId="77777777" w:rsidR="00C90C71" w:rsidRDefault="00C90C71" w:rsidP="00B806BD">
      <w:pPr>
        <w:spacing w:after="0"/>
      </w:pPr>
      <w:r>
        <w:t xml:space="preserve">Als er dingen in staan die je niet begrijpt kun je uitleg vragen aan je mentor. Als je het niet eens bent met de inhoud, kun je dit </w:t>
      </w:r>
      <w:r w:rsidR="00B806BD">
        <w:t>laten weten</w:t>
      </w:r>
      <w:r>
        <w:t xml:space="preserve"> aan de directie. Een exemplaar van dit statuut kun je vinden op onze website: </w:t>
      </w:r>
      <w:r w:rsidR="00444118">
        <w:t>www.praktijkschooluithoorn.nl</w:t>
      </w:r>
      <w:r>
        <w:t>.</w:t>
      </w:r>
    </w:p>
    <w:p w14:paraId="7163DB78" w14:textId="77777777" w:rsidR="00C90C71" w:rsidRDefault="00C90C71" w:rsidP="00C90C71">
      <w:pPr>
        <w:spacing w:after="0"/>
      </w:pPr>
    </w:p>
    <w:p w14:paraId="1EE76C01" w14:textId="77777777" w:rsidR="00C90C71" w:rsidRDefault="003A5D8C" w:rsidP="00C90C71">
      <w:pPr>
        <w:spacing w:after="0"/>
      </w:pPr>
      <w:r>
        <w:t>H</w:t>
      </w:r>
      <w:r w:rsidR="006805E5">
        <w:t>et Team va</w:t>
      </w:r>
      <w:r w:rsidR="00444118">
        <w:t>n Praktijkschool Uithoorn</w:t>
      </w:r>
    </w:p>
    <w:p w14:paraId="2F271AEF" w14:textId="77777777" w:rsidR="00C90C71" w:rsidRDefault="00C90C71">
      <w:r>
        <w:br w:type="page"/>
      </w:r>
    </w:p>
    <w:p w14:paraId="0A4121FD" w14:textId="77777777" w:rsidR="00C90C71" w:rsidRPr="008B482E" w:rsidRDefault="00D15278" w:rsidP="00C90C71">
      <w:pPr>
        <w:spacing w:after="0"/>
        <w:rPr>
          <w:sz w:val="48"/>
          <w:szCs w:val="48"/>
        </w:rPr>
      </w:pPr>
      <w:r w:rsidRPr="008B482E">
        <w:rPr>
          <w:sz w:val="48"/>
          <w:szCs w:val="48"/>
        </w:rPr>
        <w:lastRenderedPageBreak/>
        <w:t>Inhoudsopgave</w:t>
      </w:r>
    </w:p>
    <w:p w14:paraId="7FC18E3E" w14:textId="77777777" w:rsidR="00D15278" w:rsidRDefault="00D15278" w:rsidP="00C90C71">
      <w:pPr>
        <w:spacing w:after="0"/>
      </w:pPr>
    </w:p>
    <w:p w14:paraId="3F7AEE96" w14:textId="77777777" w:rsidR="00D15278" w:rsidRPr="008B482E" w:rsidRDefault="00D15278" w:rsidP="00D15278">
      <w:pPr>
        <w:pStyle w:val="Lijstalinea"/>
        <w:numPr>
          <w:ilvl w:val="0"/>
          <w:numId w:val="1"/>
        </w:numPr>
        <w:spacing w:after="0"/>
        <w:rPr>
          <w:sz w:val="28"/>
          <w:szCs w:val="28"/>
        </w:rPr>
      </w:pPr>
      <w:r w:rsidRPr="008B482E">
        <w:rPr>
          <w:sz w:val="28"/>
          <w:szCs w:val="28"/>
        </w:rPr>
        <w:t>Algemeen</w:t>
      </w:r>
    </w:p>
    <w:p w14:paraId="6A1FD951" w14:textId="77777777" w:rsidR="00D15278" w:rsidRDefault="00D15278" w:rsidP="00D15278">
      <w:pPr>
        <w:pStyle w:val="Lijstalinea"/>
        <w:numPr>
          <w:ilvl w:val="0"/>
          <w:numId w:val="2"/>
        </w:numPr>
        <w:spacing w:after="0"/>
      </w:pPr>
      <w:r>
        <w:t>Betekenis</w:t>
      </w:r>
    </w:p>
    <w:p w14:paraId="62E0D6AF" w14:textId="77777777" w:rsidR="00D15278" w:rsidRDefault="00D15278" w:rsidP="00D15278">
      <w:pPr>
        <w:pStyle w:val="Lijstalinea"/>
        <w:numPr>
          <w:ilvl w:val="0"/>
          <w:numId w:val="2"/>
        </w:numPr>
        <w:spacing w:after="0"/>
      </w:pPr>
      <w:r>
        <w:t>Doel</w:t>
      </w:r>
    </w:p>
    <w:p w14:paraId="6698E4BE" w14:textId="77777777" w:rsidR="00D15278" w:rsidRDefault="00D15278" w:rsidP="00D15278">
      <w:pPr>
        <w:pStyle w:val="Lijstalinea"/>
        <w:numPr>
          <w:ilvl w:val="0"/>
          <w:numId w:val="2"/>
        </w:numPr>
        <w:spacing w:after="0"/>
      </w:pPr>
      <w:r>
        <w:t>Geldigheidsduur</w:t>
      </w:r>
    </w:p>
    <w:p w14:paraId="128C3FD1" w14:textId="77777777" w:rsidR="00D15278" w:rsidRDefault="00D15278" w:rsidP="00D15278">
      <w:pPr>
        <w:pStyle w:val="Lijstalinea"/>
        <w:numPr>
          <w:ilvl w:val="0"/>
          <w:numId w:val="2"/>
        </w:numPr>
        <w:spacing w:after="0"/>
      </w:pPr>
      <w:r>
        <w:t>Begrippen</w:t>
      </w:r>
    </w:p>
    <w:p w14:paraId="2978F2E5" w14:textId="77777777" w:rsidR="00D15278" w:rsidRPr="008B482E" w:rsidRDefault="00D15278" w:rsidP="00D15278">
      <w:pPr>
        <w:pStyle w:val="Lijstalinea"/>
        <w:numPr>
          <w:ilvl w:val="0"/>
          <w:numId w:val="1"/>
        </w:numPr>
        <w:spacing w:after="0"/>
        <w:rPr>
          <w:sz w:val="28"/>
          <w:szCs w:val="28"/>
        </w:rPr>
      </w:pPr>
      <w:r w:rsidRPr="008B482E">
        <w:rPr>
          <w:sz w:val="28"/>
          <w:szCs w:val="28"/>
        </w:rPr>
        <w:t xml:space="preserve">Regels van de school </w:t>
      </w:r>
    </w:p>
    <w:p w14:paraId="200AF6FD" w14:textId="77777777" w:rsidR="00D15278" w:rsidRDefault="00D15278" w:rsidP="00D15278">
      <w:pPr>
        <w:pStyle w:val="Lijstalinea"/>
        <w:numPr>
          <w:ilvl w:val="0"/>
          <w:numId w:val="2"/>
        </w:numPr>
        <w:spacing w:after="0"/>
      </w:pPr>
      <w:r>
        <w:t>Recht op informatie</w:t>
      </w:r>
    </w:p>
    <w:p w14:paraId="5FB1F970" w14:textId="77777777" w:rsidR="00D15278" w:rsidRDefault="00D15278" w:rsidP="00D15278">
      <w:pPr>
        <w:pStyle w:val="Lijstalinea"/>
        <w:numPr>
          <w:ilvl w:val="0"/>
          <w:numId w:val="2"/>
        </w:numPr>
        <w:spacing w:after="0"/>
      </w:pPr>
      <w:r>
        <w:t>Recht op privacy</w:t>
      </w:r>
    </w:p>
    <w:p w14:paraId="49BB1A00" w14:textId="77777777" w:rsidR="00D15278" w:rsidRDefault="00D15278" w:rsidP="00D15278">
      <w:pPr>
        <w:pStyle w:val="Lijstalinea"/>
        <w:numPr>
          <w:ilvl w:val="0"/>
          <w:numId w:val="2"/>
        </w:numPr>
        <w:spacing w:after="0"/>
      </w:pPr>
      <w:r>
        <w:t>Recht op medezeggenschap</w:t>
      </w:r>
    </w:p>
    <w:p w14:paraId="29E14373" w14:textId="77777777" w:rsidR="00D15278" w:rsidRDefault="00D15278" w:rsidP="00D15278">
      <w:pPr>
        <w:pStyle w:val="Lijstalinea"/>
        <w:numPr>
          <w:ilvl w:val="0"/>
          <w:numId w:val="2"/>
        </w:numPr>
        <w:spacing w:after="0"/>
      </w:pPr>
      <w:r>
        <w:t>Vrijheid van meningsuiting</w:t>
      </w:r>
    </w:p>
    <w:p w14:paraId="41E55743" w14:textId="77777777" w:rsidR="00D15278" w:rsidRDefault="00D15278" w:rsidP="00D15278">
      <w:pPr>
        <w:pStyle w:val="Lijstalinea"/>
        <w:numPr>
          <w:ilvl w:val="0"/>
          <w:numId w:val="2"/>
        </w:numPr>
        <w:spacing w:after="0"/>
      </w:pPr>
      <w:r>
        <w:t>Vrijheid van uiterlijk</w:t>
      </w:r>
    </w:p>
    <w:p w14:paraId="16517FEE" w14:textId="77777777" w:rsidR="00D15278" w:rsidRDefault="00D15278" w:rsidP="00D15278">
      <w:pPr>
        <w:pStyle w:val="Lijstalinea"/>
        <w:numPr>
          <w:ilvl w:val="0"/>
          <w:numId w:val="2"/>
        </w:numPr>
        <w:spacing w:after="0"/>
      </w:pPr>
      <w:r>
        <w:t>Vrijheid van geloof</w:t>
      </w:r>
    </w:p>
    <w:p w14:paraId="4FA59817" w14:textId="77777777" w:rsidR="00D15278" w:rsidRDefault="00D15278" w:rsidP="00D15278">
      <w:pPr>
        <w:pStyle w:val="Lijstalinea"/>
        <w:numPr>
          <w:ilvl w:val="0"/>
          <w:numId w:val="2"/>
        </w:numPr>
        <w:spacing w:after="0"/>
      </w:pPr>
      <w:r>
        <w:t>Te laat komen</w:t>
      </w:r>
      <w:r w:rsidR="00F80B74">
        <w:t xml:space="preserve"> en afwezigheid</w:t>
      </w:r>
    </w:p>
    <w:p w14:paraId="1EC880E6" w14:textId="77777777" w:rsidR="00F80B74" w:rsidRDefault="00F80B74" w:rsidP="00D15278">
      <w:pPr>
        <w:pStyle w:val="Lijstalinea"/>
        <w:numPr>
          <w:ilvl w:val="0"/>
          <w:numId w:val="2"/>
        </w:numPr>
        <w:spacing w:after="0"/>
      </w:pPr>
      <w:r>
        <w:t>Lesuitval en roosterwijzigingen</w:t>
      </w:r>
    </w:p>
    <w:p w14:paraId="0D05C988" w14:textId="77777777" w:rsidR="00F80B74" w:rsidRDefault="00D44254" w:rsidP="00D15278">
      <w:pPr>
        <w:pStyle w:val="Lijstalinea"/>
        <w:numPr>
          <w:ilvl w:val="0"/>
          <w:numId w:val="2"/>
        </w:numPr>
        <w:spacing w:after="0"/>
      </w:pPr>
      <w:r>
        <w:t>Les vervangende</w:t>
      </w:r>
      <w:r w:rsidR="00F80B74">
        <w:t xml:space="preserve"> en niet-lesgebonden activiteiten</w:t>
      </w:r>
    </w:p>
    <w:p w14:paraId="32110EF2" w14:textId="77777777" w:rsidR="00F80B74" w:rsidRDefault="00F80B74" w:rsidP="00D15278">
      <w:pPr>
        <w:pStyle w:val="Lijstalinea"/>
        <w:numPr>
          <w:ilvl w:val="0"/>
          <w:numId w:val="2"/>
        </w:numPr>
        <w:spacing w:after="0"/>
      </w:pPr>
      <w:r>
        <w:t>Orde-, veiligheids</w:t>
      </w:r>
      <w:r w:rsidR="008B48FC">
        <w:t>-</w:t>
      </w:r>
      <w:r>
        <w:t xml:space="preserve"> en gedragsregels</w:t>
      </w:r>
    </w:p>
    <w:p w14:paraId="537717A7" w14:textId="77777777" w:rsidR="00FE3B43" w:rsidRDefault="00FE3B43" w:rsidP="00D15278">
      <w:pPr>
        <w:pStyle w:val="Lijstalinea"/>
        <w:numPr>
          <w:ilvl w:val="0"/>
          <w:numId w:val="2"/>
        </w:numPr>
        <w:spacing w:after="0"/>
      </w:pPr>
      <w:r>
        <w:t>Gebruik etenswaren en genotmiddelen.</w:t>
      </w:r>
    </w:p>
    <w:p w14:paraId="1AD35549" w14:textId="77777777" w:rsidR="00F80B74" w:rsidRDefault="00F80B74" w:rsidP="00D15278">
      <w:pPr>
        <w:pStyle w:val="Lijstalinea"/>
        <w:numPr>
          <w:ilvl w:val="0"/>
          <w:numId w:val="2"/>
        </w:numPr>
        <w:spacing w:after="0"/>
      </w:pPr>
      <w:r>
        <w:t>Leerlingenzorg</w:t>
      </w:r>
    </w:p>
    <w:p w14:paraId="387B8F69" w14:textId="77777777" w:rsidR="00F80B74" w:rsidRDefault="00F80B74" w:rsidP="00D15278">
      <w:pPr>
        <w:pStyle w:val="Lijstalinea"/>
        <w:numPr>
          <w:ilvl w:val="0"/>
          <w:numId w:val="2"/>
        </w:numPr>
        <w:spacing w:after="0"/>
      </w:pPr>
      <w:r>
        <w:t>Kosten</w:t>
      </w:r>
    </w:p>
    <w:p w14:paraId="77398A54" w14:textId="77777777" w:rsidR="00F80B74" w:rsidRDefault="00F80B74" w:rsidP="00D15278">
      <w:pPr>
        <w:pStyle w:val="Lijstalinea"/>
        <w:numPr>
          <w:ilvl w:val="0"/>
          <w:numId w:val="2"/>
        </w:numPr>
        <w:spacing w:after="0"/>
      </w:pPr>
      <w:r>
        <w:t>Schade, verzekeringen en aansprakelijkheid</w:t>
      </w:r>
    </w:p>
    <w:p w14:paraId="757CBAE3" w14:textId="77777777" w:rsidR="00F80B74" w:rsidRPr="008B482E" w:rsidRDefault="00F80B74" w:rsidP="00F80B74">
      <w:pPr>
        <w:pStyle w:val="Lijstalinea"/>
        <w:numPr>
          <w:ilvl w:val="0"/>
          <w:numId w:val="1"/>
        </w:numPr>
        <w:spacing w:after="0"/>
        <w:rPr>
          <w:sz w:val="28"/>
          <w:szCs w:val="28"/>
        </w:rPr>
      </w:pPr>
      <w:r w:rsidRPr="008B482E">
        <w:rPr>
          <w:sz w:val="28"/>
          <w:szCs w:val="28"/>
        </w:rPr>
        <w:t>Regels over het onderwijs</w:t>
      </w:r>
    </w:p>
    <w:p w14:paraId="4D1A98C4" w14:textId="77777777" w:rsidR="00F80B74" w:rsidRDefault="00F80B74" w:rsidP="00F80B74">
      <w:pPr>
        <w:pStyle w:val="Lijstalinea"/>
        <w:numPr>
          <w:ilvl w:val="0"/>
          <w:numId w:val="2"/>
        </w:numPr>
        <w:spacing w:after="0"/>
      </w:pPr>
      <w:r>
        <w:t>Toelating</w:t>
      </w:r>
    </w:p>
    <w:p w14:paraId="10636C40" w14:textId="77777777" w:rsidR="00F80B74" w:rsidRDefault="00F80B74" w:rsidP="00F80B74">
      <w:pPr>
        <w:pStyle w:val="Lijstalinea"/>
        <w:numPr>
          <w:ilvl w:val="0"/>
          <w:numId w:val="2"/>
        </w:numPr>
        <w:spacing w:after="0"/>
      </w:pPr>
      <w:r>
        <w:t>Rapportage</w:t>
      </w:r>
    </w:p>
    <w:p w14:paraId="513C8CF2" w14:textId="77777777" w:rsidR="00F80B74" w:rsidRDefault="00F80B74" w:rsidP="00F80B74">
      <w:pPr>
        <w:pStyle w:val="Lijstalinea"/>
        <w:numPr>
          <w:ilvl w:val="0"/>
          <w:numId w:val="2"/>
        </w:numPr>
        <w:spacing w:after="0"/>
      </w:pPr>
      <w:r>
        <w:t>Inhoud van het onderwijs</w:t>
      </w:r>
    </w:p>
    <w:p w14:paraId="1AF7F483" w14:textId="77777777" w:rsidR="00F80B74" w:rsidRDefault="00517256" w:rsidP="00F80B74">
      <w:pPr>
        <w:pStyle w:val="Lijstalinea"/>
        <w:numPr>
          <w:ilvl w:val="0"/>
          <w:numId w:val="2"/>
        </w:numPr>
        <w:spacing w:after="0"/>
      </w:pPr>
      <w:r>
        <w:t>Inzet en h</w:t>
      </w:r>
      <w:r w:rsidR="00F80B74">
        <w:t>uiswerk</w:t>
      </w:r>
    </w:p>
    <w:p w14:paraId="356BFBD7" w14:textId="77777777" w:rsidR="00F80B74" w:rsidRDefault="00F80B74" w:rsidP="00F80B74">
      <w:pPr>
        <w:pStyle w:val="Lijstalinea"/>
        <w:numPr>
          <w:ilvl w:val="0"/>
          <w:numId w:val="2"/>
        </w:numPr>
        <w:spacing w:after="0"/>
      </w:pPr>
      <w:r>
        <w:t>Stage</w:t>
      </w:r>
    </w:p>
    <w:p w14:paraId="0AA92E11" w14:textId="77777777" w:rsidR="00F80B74" w:rsidRDefault="00F80B74" w:rsidP="00F80B74">
      <w:pPr>
        <w:pStyle w:val="Lijstalinea"/>
        <w:numPr>
          <w:ilvl w:val="0"/>
          <w:numId w:val="2"/>
        </w:numPr>
        <w:spacing w:after="0"/>
      </w:pPr>
      <w:r>
        <w:t>Examinering</w:t>
      </w:r>
    </w:p>
    <w:p w14:paraId="1758F62E" w14:textId="77777777" w:rsidR="00F80B74" w:rsidRDefault="00F80B74" w:rsidP="00F80B74">
      <w:pPr>
        <w:pStyle w:val="Lijstalinea"/>
        <w:numPr>
          <w:ilvl w:val="0"/>
          <w:numId w:val="2"/>
        </w:numPr>
        <w:spacing w:after="0"/>
      </w:pPr>
      <w:r>
        <w:t>Uitstroom en nazorg</w:t>
      </w:r>
    </w:p>
    <w:p w14:paraId="4AE8F86F" w14:textId="77777777" w:rsidR="00F80B74" w:rsidRPr="008B482E" w:rsidRDefault="00F80B74" w:rsidP="00F80B74">
      <w:pPr>
        <w:pStyle w:val="Lijstalinea"/>
        <w:numPr>
          <w:ilvl w:val="0"/>
          <w:numId w:val="1"/>
        </w:numPr>
        <w:spacing w:after="0"/>
        <w:rPr>
          <w:sz w:val="28"/>
          <w:szCs w:val="28"/>
        </w:rPr>
      </w:pPr>
      <w:r w:rsidRPr="008B482E">
        <w:rPr>
          <w:sz w:val="28"/>
          <w:szCs w:val="28"/>
        </w:rPr>
        <w:t>Maatregelen en geschillen</w:t>
      </w:r>
    </w:p>
    <w:p w14:paraId="668F9D3A" w14:textId="77777777" w:rsidR="00D15278" w:rsidRDefault="00F80B74" w:rsidP="00F80B74">
      <w:pPr>
        <w:pStyle w:val="Lijstalinea"/>
        <w:numPr>
          <w:ilvl w:val="0"/>
          <w:numId w:val="2"/>
        </w:numPr>
        <w:spacing w:after="0"/>
      </w:pPr>
      <w:r>
        <w:t>Straffen</w:t>
      </w:r>
    </w:p>
    <w:p w14:paraId="2E8FB148" w14:textId="77777777" w:rsidR="00F80B74" w:rsidRDefault="00F80B74" w:rsidP="00F80B74">
      <w:pPr>
        <w:pStyle w:val="Lijstalinea"/>
        <w:numPr>
          <w:ilvl w:val="0"/>
          <w:numId w:val="2"/>
        </w:numPr>
        <w:spacing w:after="0"/>
      </w:pPr>
      <w:r>
        <w:t>Time-out, schorsing en verwijdering</w:t>
      </w:r>
    </w:p>
    <w:p w14:paraId="5990F09F" w14:textId="77777777" w:rsidR="00F80B74" w:rsidRDefault="00F80B74" w:rsidP="00F80B74">
      <w:pPr>
        <w:pStyle w:val="Lijstalinea"/>
        <w:numPr>
          <w:ilvl w:val="0"/>
          <w:numId w:val="2"/>
        </w:numPr>
        <w:spacing w:after="0"/>
      </w:pPr>
      <w:r>
        <w:t>Klachten</w:t>
      </w:r>
      <w:r w:rsidR="00DC0D25">
        <w:t xml:space="preserve"> en bezwaren.</w:t>
      </w:r>
    </w:p>
    <w:p w14:paraId="286BD8F5" w14:textId="77777777" w:rsidR="00F80B74" w:rsidRDefault="00F80B74">
      <w:r>
        <w:br w:type="page"/>
      </w:r>
    </w:p>
    <w:p w14:paraId="4C6EF6A3" w14:textId="77777777" w:rsidR="00F80B74" w:rsidRPr="008B482E" w:rsidRDefault="0056779D" w:rsidP="00FC27CE">
      <w:pPr>
        <w:pStyle w:val="Lijstalinea"/>
        <w:numPr>
          <w:ilvl w:val="0"/>
          <w:numId w:val="6"/>
        </w:numPr>
        <w:spacing w:after="0"/>
        <w:rPr>
          <w:sz w:val="48"/>
          <w:szCs w:val="48"/>
        </w:rPr>
      </w:pPr>
      <w:r w:rsidRPr="008B482E">
        <w:rPr>
          <w:sz w:val="48"/>
          <w:szCs w:val="48"/>
        </w:rPr>
        <w:lastRenderedPageBreak/>
        <w:t>Leerlingenstatuut algemeen</w:t>
      </w:r>
    </w:p>
    <w:p w14:paraId="57F89791" w14:textId="77777777" w:rsidR="00517256" w:rsidRDefault="00517256" w:rsidP="00517256">
      <w:pPr>
        <w:spacing w:after="0"/>
      </w:pPr>
    </w:p>
    <w:p w14:paraId="76DB7309" w14:textId="77777777" w:rsidR="00517256" w:rsidRPr="008B482E" w:rsidRDefault="008B482E" w:rsidP="008B482E">
      <w:pPr>
        <w:spacing w:after="0"/>
        <w:rPr>
          <w:sz w:val="32"/>
          <w:szCs w:val="32"/>
        </w:rPr>
      </w:pPr>
      <w:r w:rsidRPr="008B482E">
        <w:rPr>
          <w:sz w:val="32"/>
          <w:szCs w:val="32"/>
        </w:rPr>
        <w:t>1.</w:t>
      </w:r>
      <w:r>
        <w:rPr>
          <w:sz w:val="32"/>
          <w:szCs w:val="32"/>
        </w:rPr>
        <w:t xml:space="preserve"> </w:t>
      </w:r>
      <w:r w:rsidR="00517256" w:rsidRPr="008B482E">
        <w:rPr>
          <w:sz w:val="32"/>
          <w:szCs w:val="32"/>
        </w:rPr>
        <w:t>Betekenis</w:t>
      </w:r>
    </w:p>
    <w:p w14:paraId="5BD9068C" w14:textId="77777777" w:rsidR="00592A1C" w:rsidRDefault="00517256" w:rsidP="00592A1C">
      <w:pPr>
        <w:spacing w:after="0"/>
      </w:pPr>
      <w:r>
        <w:t xml:space="preserve">Een leerlingenstatuut is een </w:t>
      </w:r>
      <w:r w:rsidR="00BF3AC3">
        <w:t>overzicht</w:t>
      </w:r>
      <w:r>
        <w:t xml:space="preserve"> van de rechten en de plichten van een leerling. De af</w:t>
      </w:r>
      <w:r w:rsidR="00B806BD">
        <w:t>spraken en regels gelden voor l</w:t>
      </w:r>
      <w:r>
        <w:t xml:space="preserve">eerlingen, </w:t>
      </w:r>
      <w:r w:rsidR="00BF3AC3">
        <w:t>docenten</w:t>
      </w:r>
      <w:r>
        <w:t>, onderwijsondersteunend personeel, de schoolleiding, het schoolbestuur en ouders/verzorgers.</w:t>
      </w:r>
      <w:r w:rsidR="00592A1C">
        <w:t xml:space="preserve"> Het statuut is bindend voor alle geledingen, met inachtneming van de wettelijke bepalingen.</w:t>
      </w:r>
    </w:p>
    <w:p w14:paraId="2FDD0074" w14:textId="77777777" w:rsidR="00517256" w:rsidRDefault="00517256" w:rsidP="00517256">
      <w:pPr>
        <w:spacing w:after="0"/>
      </w:pPr>
      <w:r>
        <w:t xml:space="preserve">De schoolleiding stelt het statuut samen. Vervolgens </w:t>
      </w:r>
      <w:r w:rsidR="00BF3AC3">
        <w:t>verleent</w:t>
      </w:r>
      <w:r>
        <w:t xml:space="preserve"> de MR instemming</w:t>
      </w:r>
      <w:r w:rsidR="00BF3AC3">
        <w:t>.</w:t>
      </w:r>
    </w:p>
    <w:p w14:paraId="4C672294" w14:textId="77777777" w:rsidR="00BF3AC3" w:rsidRDefault="00BF3AC3" w:rsidP="00517256">
      <w:pPr>
        <w:spacing w:after="0"/>
      </w:pPr>
      <w:r>
        <w:t>In het statuut wordt zo nu en dan verwezen naar stukken waarin uitgebreider een aantal regelingen staan beschreven.</w:t>
      </w:r>
    </w:p>
    <w:p w14:paraId="2BA669B3" w14:textId="77777777" w:rsidR="00BF3AC3" w:rsidRDefault="00BF3AC3" w:rsidP="00517256">
      <w:pPr>
        <w:spacing w:after="0"/>
      </w:pPr>
      <w:r>
        <w:t>Er ligt een exemplaar van het statuut bij de administratie van onze school. Ook is het statuut terug te vinden op de website.</w:t>
      </w:r>
    </w:p>
    <w:p w14:paraId="2A31BB04" w14:textId="77777777" w:rsidR="00A44E49" w:rsidRDefault="00A44E49" w:rsidP="00517256">
      <w:pPr>
        <w:spacing w:after="0"/>
      </w:pPr>
    </w:p>
    <w:p w14:paraId="50E04AC4" w14:textId="77777777" w:rsidR="00A44E49" w:rsidRPr="00DD499D" w:rsidRDefault="00A44E49" w:rsidP="00517256">
      <w:pPr>
        <w:spacing w:after="0"/>
        <w:rPr>
          <w:sz w:val="32"/>
          <w:szCs w:val="32"/>
        </w:rPr>
      </w:pPr>
      <w:r w:rsidRPr="008B482E">
        <w:rPr>
          <w:sz w:val="32"/>
          <w:szCs w:val="32"/>
        </w:rPr>
        <w:t>2. Doel</w:t>
      </w:r>
    </w:p>
    <w:p w14:paraId="47A11187" w14:textId="77777777" w:rsidR="00A44E49" w:rsidRDefault="00A44E49" w:rsidP="00517256">
      <w:pPr>
        <w:spacing w:after="0"/>
      </w:pPr>
      <w:r>
        <w:t>Een leerlingenstatuut heeft als doel de rechtspositie van leerlingen te verduidelijken en zeker te stellen. Het dient niet alleen om problemen op te lossen en willekeur uit te sluiten, maar kan vooral ook problemen voorkomen. Het kan in onduidelijke situaties helderheid geven.</w:t>
      </w:r>
    </w:p>
    <w:p w14:paraId="092A3719" w14:textId="77777777" w:rsidR="00A44E49" w:rsidRDefault="00A44E49" w:rsidP="00517256">
      <w:pPr>
        <w:spacing w:after="0"/>
      </w:pPr>
    </w:p>
    <w:p w14:paraId="33905F66" w14:textId="77777777" w:rsidR="00A44E49" w:rsidRPr="00DD499D" w:rsidRDefault="00A44E49" w:rsidP="00517256">
      <w:pPr>
        <w:spacing w:after="0"/>
        <w:rPr>
          <w:sz w:val="32"/>
          <w:szCs w:val="32"/>
        </w:rPr>
      </w:pPr>
      <w:r w:rsidRPr="008B482E">
        <w:rPr>
          <w:sz w:val="32"/>
          <w:szCs w:val="32"/>
        </w:rPr>
        <w:t>3. Geldigheidsduur</w:t>
      </w:r>
    </w:p>
    <w:p w14:paraId="44A89110" w14:textId="77777777" w:rsidR="00A44E49" w:rsidRDefault="00A44E49" w:rsidP="00B806BD">
      <w:pPr>
        <w:spacing w:after="0"/>
      </w:pPr>
      <w:r>
        <w:t>Het leerlingenstatuur geldt</w:t>
      </w:r>
      <w:r w:rsidR="005431FA">
        <w:t xml:space="preserve"> </w:t>
      </w:r>
      <w:r>
        <w:t xml:space="preserve">voor een periode van </w:t>
      </w:r>
      <w:r w:rsidR="00B806BD">
        <w:t>2</w:t>
      </w:r>
      <w:r>
        <w:t xml:space="preserve"> jaar. Daarna kan het worden aangepast door de schoolleiding. Het moet dan weer goedgekeurd worden door de MR.</w:t>
      </w:r>
    </w:p>
    <w:p w14:paraId="11D1F7D2" w14:textId="77777777" w:rsidR="00A44E49" w:rsidRDefault="00A44E49" w:rsidP="00517256">
      <w:pPr>
        <w:spacing w:after="0"/>
      </w:pPr>
    </w:p>
    <w:p w14:paraId="3F1CE112" w14:textId="77777777" w:rsidR="00A44E49" w:rsidRPr="00DD499D" w:rsidRDefault="00A44E49" w:rsidP="00517256">
      <w:pPr>
        <w:spacing w:after="0"/>
        <w:rPr>
          <w:sz w:val="32"/>
          <w:szCs w:val="32"/>
        </w:rPr>
      </w:pPr>
      <w:r w:rsidRPr="008B482E">
        <w:rPr>
          <w:sz w:val="32"/>
          <w:szCs w:val="32"/>
        </w:rPr>
        <w:t>4. Begrippen</w:t>
      </w:r>
    </w:p>
    <w:p w14:paraId="51F348B4" w14:textId="77777777" w:rsidR="00A44E49" w:rsidRDefault="00A44E49" w:rsidP="00517256">
      <w:pPr>
        <w:spacing w:after="0"/>
      </w:pPr>
      <w:r>
        <w:t>In dit statuut komen de volgende begrippen langs:</w:t>
      </w:r>
    </w:p>
    <w:p w14:paraId="7D390112" w14:textId="77777777" w:rsidR="00DD499D" w:rsidRDefault="00DD499D" w:rsidP="00517256">
      <w:pPr>
        <w:spacing w:after="0"/>
      </w:pPr>
    </w:p>
    <w:p w14:paraId="0EEB0E05" w14:textId="77777777" w:rsidR="00A44E49" w:rsidRDefault="00A44E49" w:rsidP="0080473F">
      <w:pPr>
        <w:tabs>
          <w:tab w:val="right" w:pos="3686"/>
          <w:tab w:val="left" w:pos="3828"/>
        </w:tabs>
        <w:spacing w:after="0"/>
      </w:pPr>
      <w:r>
        <w:tab/>
        <w:t>School:</w:t>
      </w:r>
      <w:r>
        <w:tab/>
        <w:t>Prak</w:t>
      </w:r>
      <w:r w:rsidR="00D02804">
        <w:t>tijkschool Uithoorn</w:t>
      </w:r>
      <w:r>
        <w:t>.</w:t>
      </w:r>
    </w:p>
    <w:p w14:paraId="6A85A0AB" w14:textId="77777777" w:rsidR="00A44E49" w:rsidRDefault="00A44E49" w:rsidP="0080473F">
      <w:pPr>
        <w:tabs>
          <w:tab w:val="right" w:pos="3686"/>
          <w:tab w:val="left" w:pos="3828"/>
        </w:tabs>
        <w:spacing w:after="0"/>
      </w:pPr>
      <w:r>
        <w:tab/>
        <w:t>Leerlingen:</w:t>
      </w:r>
      <w:r>
        <w:tab/>
        <w:t>Alle leerlingen die ingeschreven staan op de school.</w:t>
      </w:r>
      <w:r>
        <w:tab/>
      </w:r>
    </w:p>
    <w:p w14:paraId="2371AB92" w14:textId="77777777" w:rsidR="00FC27CE" w:rsidRPr="00A829EF" w:rsidRDefault="00A44E49" w:rsidP="0080473F">
      <w:pPr>
        <w:tabs>
          <w:tab w:val="right" w:pos="3686"/>
          <w:tab w:val="left" w:pos="3828"/>
        </w:tabs>
        <w:spacing w:after="0"/>
        <w:ind w:left="3825" w:hanging="3825"/>
      </w:pPr>
      <w:r>
        <w:tab/>
        <w:t>Ouders:</w:t>
      </w:r>
      <w:r>
        <w:tab/>
      </w:r>
      <w:r w:rsidRPr="00A829EF">
        <w:t>Ouders, verzorgers, voogden,</w:t>
      </w:r>
      <w:r w:rsidR="0080473F" w:rsidRPr="00A829EF">
        <w:t xml:space="preserve"> wettelijke </w:t>
      </w:r>
      <w:r w:rsidR="00831F7A" w:rsidRPr="00A829EF">
        <w:t>vertegenwoordigers.</w:t>
      </w:r>
    </w:p>
    <w:p w14:paraId="5ACFC5A5" w14:textId="77777777" w:rsidR="00FC27CE" w:rsidRPr="0080473F" w:rsidRDefault="00D02804" w:rsidP="00D02804">
      <w:pPr>
        <w:tabs>
          <w:tab w:val="right" w:pos="3686"/>
          <w:tab w:val="left" w:pos="3828"/>
        </w:tabs>
        <w:spacing w:after="0"/>
        <w:ind w:left="3825" w:hanging="3825"/>
      </w:pPr>
      <w:r w:rsidRPr="00A829EF">
        <w:t xml:space="preserve">        </w:t>
      </w:r>
      <w:r w:rsidR="00E66E17" w:rsidRPr="00A829EF">
        <w:t xml:space="preserve">Onderwijs </w:t>
      </w:r>
      <w:r w:rsidR="00831F7A" w:rsidRPr="00A829EF">
        <w:t>ondersteunend</w:t>
      </w:r>
      <w:r w:rsidR="0080473F" w:rsidRPr="00A829EF">
        <w:t xml:space="preserve"> </w:t>
      </w:r>
      <w:r w:rsidR="00831F7A" w:rsidRPr="00A829EF">
        <w:t>personeel:</w:t>
      </w:r>
      <w:r w:rsidR="00831F7A" w:rsidRPr="00A829EF">
        <w:tab/>
      </w:r>
      <w:r w:rsidR="00EF40E6" w:rsidRPr="00A829EF">
        <w:t>A</w:t>
      </w:r>
      <w:r w:rsidR="00FC27CE" w:rsidRPr="00A829EF">
        <w:rPr>
          <w:sz w:val="21"/>
          <w:szCs w:val="21"/>
          <w:shd w:val="clear" w:color="auto" w:fill="FCF8F8"/>
        </w:rPr>
        <w:t>dmi</w:t>
      </w:r>
      <w:r w:rsidRPr="00A829EF">
        <w:rPr>
          <w:sz w:val="21"/>
          <w:szCs w:val="21"/>
          <w:shd w:val="clear" w:color="auto" w:fill="FCF8F8"/>
        </w:rPr>
        <w:t>nistratief medewerker</w:t>
      </w:r>
      <w:r w:rsidRPr="008F2C0A">
        <w:rPr>
          <w:sz w:val="21"/>
          <w:szCs w:val="21"/>
          <w:shd w:val="clear" w:color="auto" w:fill="FCF8F8"/>
        </w:rPr>
        <w:t>, zorgcoördinator</w:t>
      </w:r>
      <w:r w:rsidR="00FC27CE" w:rsidRPr="008F2C0A">
        <w:rPr>
          <w:sz w:val="21"/>
          <w:szCs w:val="21"/>
          <w:shd w:val="clear" w:color="auto" w:fill="FCF8F8"/>
        </w:rPr>
        <w:t>,</w:t>
      </w:r>
      <w:r w:rsidRPr="008F2C0A">
        <w:rPr>
          <w:sz w:val="21"/>
          <w:szCs w:val="21"/>
          <w:shd w:val="clear" w:color="auto" w:fill="FCF8F8"/>
        </w:rPr>
        <w:t xml:space="preserve">       schoolpsycholoog,</w:t>
      </w:r>
      <w:r w:rsidR="00FC27CE" w:rsidRPr="008F2C0A">
        <w:rPr>
          <w:sz w:val="21"/>
          <w:szCs w:val="21"/>
          <w:shd w:val="clear" w:color="auto" w:fill="FCF8F8"/>
        </w:rPr>
        <w:t xml:space="preserve"> leraarondersteuner,</w:t>
      </w:r>
    </w:p>
    <w:p w14:paraId="6FDE4153" w14:textId="77777777" w:rsidR="00831F7A" w:rsidRPr="00EF40E6" w:rsidRDefault="00FC27CE" w:rsidP="0080473F">
      <w:pPr>
        <w:tabs>
          <w:tab w:val="right" w:pos="3686"/>
          <w:tab w:val="left" w:pos="3828"/>
        </w:tabs>
        <w:spacing w:after="0"/>
      </w:pPr>
      <w:r w:rsidRPr="00E66E17">
        <w:rPr>
          <w:sz w:val="21"/>
          <w:szCs w:val="21"/>
          <w:shd w:val="clear" w:color="auto" w:fill="FCF8F8"/>
        </w:rPr>
        <w:tab/>
      </w:r>
      <w:r w:rsidRPr="00E66E17">
        <w:rPr>
          <w:sz w:val="21"/>
          <w:szCs w:val="21"/>
          <w:shd w:val="clear" w:color="auto" w:fill="FCF8F8"/>
        </w:rPr>
        <w:tab/>
        <w:t>ICT-medewerker.</w:t>
      </w:r>
    </w:p>
    <w:p w14:paraId="3C7D0D0E" w14:textId="77777777" w:rsidR="00831F7A" w:rsidRDefault="00831F7A" w:rsidP="0080473F">
      <w:pPr>
        <w:tabs>
          <w:tab w:val="right" w:pos="3686"/>
          <w:tab w:val="left" w:pos="3828"/>
        </w:tabs>
        <w:spacing w:after="0"/>
      </w:pPr>
      <w:r>
        <w:tab/>
        <w:t>Mentor:</w:t>
      </w:r>
      <w:r>
        <w:tab/>
        <w:t>De docent die een klas het hele jaar begeleidt.</w:t>
      </w:r>
    </w:p>
    <w:p w14:paraId="246AAE53" w14:textId="77777777" w:rsidR="006007C2" w:rsidRDefault="0080473F" w:rsidP="0080473F">
      <w:pPr>
        <w:tabs>
          <w:tab w:val="right" w:pos="3686"/>
          <w:tab w:val="left" w:pos="3828"/>
        </w:tabs>
        <w:spacing w:after="0"/>
        <w:ind w:left="3828" w:hanging="3828"/>
      </w:pPr>
      <w:r>
        <w:tab/>
      </w:r>
      <w:r w:rsidR="00831F7A">
        <w:t>Schoolleiding:</w:t>
      </w:r>
      <w:r w:rsidR="00831F7A">
        <w:tab/>
      </w:r>
      <w:r w:rsidR="006007C2">
        <w:t xml:space="preserve">De directeur; </w:t>
      </w:r>
      <w:r>
        <w:t>m</w:t>
      </w:r>
      <w:r w:rsidR="00E570AB">
        <w:t>w. drs. S.M.I. Halkers</w:t>
      </w:r>
      <w:r w:rsidR="006007C2">
        <w:t xml:space="preserve">, samen met de teamleiders; </w:t>
      </w:r>
      <w:r w:rsidR="006007C2" w:rsidRPr="008F2C0A">
        <w:t xml:space="preserve">dhr. </w:t>
      </w:r>
      <w:r w:rsidR="00D02804" w:rsidRPr="008F2C0A">
        <w:t>G. Eindhoven</w:t>
      </w:r>
      <w:r w:rsidR="006B06B6" w:rsidRPr="008F2C0A">
        <w:t xml:space="preserve"> en dhr. </w:t>
      </w:r>
      <w:r w:rsidR="00D02804" w:rsidRPr="008F2C0A">
        <w:t>K. Klok.</w:t>
      </w:r>
    </w:p>
    <w:p w14:paraId="2BAE70A2" w14:textId="77777777" w:rsidR="006B06B6" w:rsidRDefault="006B06B6" w:rsidP="0080473F">
      <w:pPr>
        <w:tabs>
          <w:tab w:val="right" w:pos="3686"/>
          <w:tab w:val="left" w:pos="3828"/>
        </w:tabs>
        <w:spacing w:after="0"/>
      </w:pPr>
      <w:r>
        <w:tab/>
        <w:t>Schoolleider:</w:t>
      </w:r>
      <w:r>
        <w:tab/>
      </w:r>
      <w:r w:rsidR="00E570AB">
        <w:t>Mw. drs. S.M.I. Halkers</w:t>
      </w:r>
      <w:r>
        <w:t>.</w:t>
      </w:r>
    </w:p>
    <w:p w14:paraId="5E23BF75" w14:textId="77777777" w:rsidR="006B06B6" w:rsidRDefault="006B06B6" w:rsidP="0080473F">
      <w:pPr>
        <w:tabs>
          <w:tab w:val="right" w:pos="3686"/>
          <w:tab w:val="left" w:pos="3828"/>
        </w:tabs>
        <w:spacing w:after="0"/>
      </w:pPr>
      <w:r>
        <w:tab/>
        <w:t>Bevoeg</w:t>
      </w:r>
      <w:r w:rsidR="00247403">
        <w:t>d gezag:</w:t>
      </w:r>
      <w:r w:rsidR="00247403">
        <w:tab/>
        <w:t>College van B</w:t>
      </w:r>
      <w:r w:rsidR="0080473F">
        <w:t xml:space="preserve">estuur van </w:t>
      </w:r>
      <w:r>
        <w:t>d</w:t>
      </w:r>
      <w:r w:rsidR="0080473F">
        <w:t>e</w:t>
      </w:r>
      <w:r>
        <w:t xml:space="preserve"> Dunamare Onderwijs Groep.</w:t>
      </w:r>
    </w:p>
    <w:p w14:paraId="1C74C5B8" w14:textId="77777777" w:rsidR="006B06B6" w:rsidRDefault="006B06B6" w:rsidP="0080473F">
      <w:pPr>
        <w:tabs>
          <w:tab w:val="right" w:pos="3686"/>
          <w:tab w:val="left" w:pos="3828"/>
        </w:tabs>
        <w:spacing w:after="0"/>
      </w:pPr>
      <w:r>
        <w:tab/>
        <w:t>Leerlingenraad (LR):</w:t>
      </w:r>
      <w:r>
        <w:tab/>
        <w:t>Een groep leerlingen die meedenkt, praat en beslist over</w:t>
      </w:r>
    </w:p>
    <w:p w14:paraId="46D1F1FE" w14:textId="77777777" w:rsidR="006B06B6" w:rsidRDefault="006B06B6" w:rsidP="008018C7">
      <w:pPr>
        <w:tabs>
          <w:tab w:val="right" w:pos="3686"/>
          <w:tab w:val="left" w:pos="3828"/>
        </w:tabs>
        <w:spacing w:after="0"/>
        <w:ind w:left="3828"/>
      </w:pPr>
      <w:r>
        <w:t>schoolzaken. De LR bestaat uit gekozen vertegenwoordigers</w:t>
      </w:r>
      <w:r w:rsidR="008018C7">
        <w:t xml:space="preserve"> </w:t>
      </w:r>
      <w:r>
        <w:t>van elke klas.</w:t>
      </w:r>
    </w:p>
    <w:p w14:paraId="7F3D886B" w14:textId="77777777" w:rsidR="006B06B6" w:rsidRDefault="008018C7" w:rsidP="008018C7">
      <w:pPr>
        <w:tabs>
          <w:tab w:val="right" w:pos="3686"/>
          <w:tab w:val="left" w:pos="3828"/>
        </w:tabs>
        <w:spacing w:after="0"/>
        <w:ind w:left="3828" w:hanging="3828"/>
      </w:pPr>
      <w:r>
        <w:lastRenderedPageBreak/>
        <w:tab/>
        <w:t>Medezeggenschapsraad (MR):</w:t>
      </w:r>
      <w:r>
        <w:tab/>
      </w:r>
      <w:r w:rsidR="006B06B6">
        <w:t>Een gekozen groep docenten en ouders die meedenkt, praat en</w:t>
      </w:r>
      <w:r>
        <w:t xml:space="preserve"> </w:t>
      </w:r>
      <w:r w:rsidR="006B06B6">
        <w:t>beslist over schoolzaken en advies geeft aan het bevoegd gezag.</w:t>
      </w:r>
    </w:p>
    <w:p w14:paraId="76A76754" w14:textId="77777777" w:rsidR="006B06B6" w:rsidRDefault="008018C7" w:rsidP="008018C7">
      <w:pPr>
        <w:tabs>
          <w:tab w:val="right" w:pos="3686"/>
          <w:tab w:val="left" w:pos="3828"/>
        </w:tabs>
        <w:spacing w:after="0"/>
        <w:ind w:left="3825" w:hanging="3825"/>
      </w:pPr>
      <w:r>
        <w:tab/>
      </w:r>
      <w:r w:rsidR="008F7544">
        <w:t>Contact-/vertrouwenspersoon:</w:t>
      </w:r>
      <w:r w:rsidR="008F7544">
        <w:tab/>
        <w:t>De persoon met wie je i</w:t>
      </w:r>
      <w:r>
        <w:t xml:space="preserve">n vertrouwen kunt praten als er </w:t>
      </w:r>
      <w:r w:rsidR="008F7544">
        <w:t>een</w:t>
      </w:r>
      <w:r>
        <w:t xml:space="preserve"> </w:t>
      </w:r>
      <w:r w:rsidR="008F7544">
        <w:t>probleem is.</w:t>
      </w:r>
    </w:p>
    <w:p w14:paraId="0F340877" w14:textId="77777777" w:rsidR="008F7544" w:rsidRDefault="00CE5B85" w:rsidP="00CE5B85">
      <w:pPr>
        <w:tabs>
          <w:tab w:val="right" w:pos="3686"/>
          <w:tab w:val="left" w:pos="3828"/>
        </w:tabs>
        <w:spacing w:after="0"/>
        <w:ind w:left="3828" w:hanging="3828"/>
      </w:pPr>
      <w:r>
        <w:tab/>
        <w:t>Zorgteam:</w:t>
      </w:r>
      <w:r>
        <w:tab/>
      </w:r>
      <w:r w:rsidR="00E707AA">
        <w:t>Groep mensen binnen de school ter ondersteuning van leerlingen</w:t>
      </w:r>
      <w:r>
        <w:t xml:space="preserve"> </w:t>
      </w:r>
      <w:r w:rsidR="00E707AA">
        <w:t>die hulp nodig hebben op welke manier dan ook.</w:t>
      </w:r>
    </w:p>
    <w:p w14:paraId="5A3575F3" w14:textId="77777777" w:rsidR="00E707AA" w:rsidRDefault="00CE5B85" w:rsidP="00CE5B85">
      <w:pPr>
        <w:tabs>
          <w:tab w:val="right" w:pos="3686"/>
          <w:tab w:val="left" w:pos="3828"/>
        </w:tabs>
        <w:spacing w:after="0"/>
        <w:ind w:left="3825" w:hanging="3825"/>
      </w:pPr>
      <w:r>
        <w:tab/>
      </w:r>
      <w:r w:rsidR="00E707AA">
        <w:t>Examencommissie:</w:t>
      </w:r>
      <w:r w:rsidR="00E707AA">
        <w:tab/>
        <w:t>Een groep mensen die beoordeelt of een leerling voldoet aan de</w:t>
      </w:r>
      <w:r>
        <w:t xml:space="preserve"> </w:t>
      </w:r>
      <w:r w:rsidR="00E707AA">
        <w:t xml:space="preserve">gestelde eisen uit het examen reglement. </w:t>
      </w:r>
    </w:p>
    <w:p w14:paraId="4FFAD85F" w14:textId="77777777" w:rsidR="00E707AA" w:rsidRDefault="00CE5B85" w:rsidP="00CE5B85">
      <w:pPr>
        <w:tabs>
          <w:tab w:val="right" w:pos="3686"/>
          <w:tab w:val="left" w:pos="3828"/>
        </w:tabs>
        <w:spacing w:after="0"/>
        <w:ind w:left="3825" w:hanging="3825"/>
      </w:pPr>
      <w:r>
        <w:tab/>
      </w:r>
      <w:r w:rsidR="00E707AA">
        <w:t>Klachtenprocedure:</w:t>
      </w:r>
      <w:r w:rsidR="00E707AA">
        <w:tab/>
        <w:t>Een vaste manier om klachten op school bespreekbaar te maken.</w:t>
      </w:r>
    </w:p>
    <w:p w14:paraId="654BA055" w14:textId="77777777" w:rsidR="00E707AA" w:rsidRDefault="00CE5B85" w:rsidP="00CE5B85">
      <w:pPr>
        <w:tabs>
          <w:tab w:val="right" w:pos="3686"/>
          <w:tab w:val="left" w:pos="3828"/>
        </w:tabs>
        <w:spacing w:after="0"/>
        <w:ind w:left="3825" w:hanging="3825"/>
      </w:pPr>
      <w:r>
        <w:tab/>
      </w:r>
      <w:r w:rsidR="00E707AA">
        <w:t>Inspectie:</w:t>
      </w:r>
      <w:r w:rsidR="00E707AA">
        <w:tab/>
        <w:t>Inspecteur die toezicht houdt op het voortgezet onderwijs als</w:t>
      </w:r>
      <w:r>
        <w:t xml:space="preserve"> </w:t>
      </w:r>
      <w:r w:rsidR="00E707AA">
        <w:t>bedoeld in artikel 113 van de Wet Voortgezet Onderwijs.</w:t>
      </w:r>
    </w:p>
    <w:p w14:paraId="2152C555" w14:textId="77777777" w:rsidR="00E707AA" w:rsidRDefault="00CE5B85" w:rsidP="008F2C0A">
      <w:pPr>
        <w:tabs>
          <w:tab w:val="right" w:pos="3686"/>
          <w:tab w:val="left" w:pos="3828"/>
        </w:tabs>
        <w:spacing w:after="0"/>
        <w:ind w:left="3825" w:hanging="3825"/>
      </w:pPr>
      <w:r>
        <w:tab/>
      </w:r>
      <w:r w:rsidR="00E707AA">
        <w:t>Leerplicht:</w:t>
      </w:r>
      <w:r w:rsidR="00E707AA">
        <w:tab/>
        <w:t>De afdeling leerplich</w:t>
      </w:r>
      <w:r w:rsidR="00D02804">
        <w:t xml:space="preserve">t van de gemeente </w:t>
      </w:r>
      <w:r w:rsidR="00916BCE" w:rsidRPr="008F2C0A">
        <w:t>waar je woont</w:t>
      </w:r>
      <w:r w:rsidR="00E707AA" w:rsidRPr="008F2C0A">
        <w:t xml:space="preserve"> </w:t>
      </w:r>
      <w:r w:rsidR="00E707AA">
        <w:t>heeft</w:t>
      </w:r>
      <w:r>
        <w:t xml:space="preserve"> </w:t>
      </w:r>
      <w:r w:rsidR="00E707AA">
        <w:t>als opdracht het voorkomen en verminderen van schoolverzuim</w:t>
      </w:r>
      <w:r>
        <w:t xml:space="preserve"> </w:t>
      </w:r>
      <w:r w:rsidR="00E707AA">
        <w:t>en vroegtijdig schoolverlaten.</w:t>
      </w:r>
    </w:p>
    <w:p w14:paraId="7F69094B" w14:textId="77777777" w:rsidR="00E707AA" w:rsidRDefault="00CE5B85" w:rsidP="00CE5B85">
      <w:pPr>
        <w:tabs>
          <w:tab w:val="right" w:pos="3686"/>
          <w:tab w:val="left" w:pos="3828"/>
        </w:tabs>
        <w:spacing w:after="0"/>
        <w:ind w:left="3825" w:hanging="3825"/>
      </w:pPr>
      <w:r>
        <w:tab/>
      </w:r>
      <w:r w:rsidR="00D2407C">
        <w:t>Schoolgids:</w:t>
      </w:r>
      <w:r w:rsidR="00D2407C">
        <w:tab/>
        <w:t xml:space="preserve">Jaarlijks </w:t>
      </w:r>
      <w:r>
        <w:t>uitgebrachte</w:t>
      </w:r>
      <w:r w:rsidR="00D2407C">
        <w:t xml:space="preserve"> brochure die voor ouders en leerlingen</w:t>
      </w:r>
      <w:r>
        <w:t xml:space="preserve"> belangrijke gegevens bundelt</w:t>
      </w:r>
      <w:r w:rsidR="00D2407C">
        <w:t xml:space="preserve"> </w:t>
      </w:r>
      <w:r>
        <w:t>(</w:t>
      </w:r>
      <w:r w:rsidR="00D02804">
        <w:t xml:space="preserve">ook </w:t>
      </w:r>
      <w:r w:rsidR="00D2407C">
        <w:t>beschikbaar via de website</w:t>
      </w:r>
      <w:r>
        <w:t>)</w:t>
      </w:r>
      <w:r w:rsidR="00D2407C">
        <w:t>.</w:t>
      </w:r>
      <w:r w:rsidR="00D2407C">
        <w:cr/>
      </w:r>
    </w:p>
    <w:p w14:paraId="7B968405" w14:textId="77777777" w:rsidR="00FC27CE" w:rsidRDefault="00FC27CE">
      <w:r>
        <w:br w:type="page"/>
      </w:r>
    </w:p>
    <w:p w14:paraId="5853A4BB" w14:textId="77777777" w:rsidR="0056779D" w:rsidRPr="008B482E" w:rsidRDefault="00FC27CE" w:rsidP="00FC27CE">
      <w:pPr>
        <w:pStyle w:val="Lijstalinea"/>
        <w:numPr>
          <w:ilvl w:val="0"/>
          <w:numId w:val="6"/>
        </w:numPr>
        <w:spacing w:after="0"/>
        <w:rPr>
          <w:sz w:val="48"/>
          <w:szCs w:val="48"/>
        </w:rPr>
      </w:pPr>
      <w:r w:rsidRPr="008B482E">
        <w:rPr>
          <w:sz w:val="48"/>
          <w:szCs w:val="48"/>
        </w:rPr>
        <w:lastRenderedPageBreak/>
        <w:t xml:space="preserve">Regels van de school </w:t>
      </w:r>
    </w:p>
    <w:p w14:paraId="1BE38FF3" w14:textId="77777777" w:rsidR="00FC27CE" w:rsidRDefault="00FC27CE" w:rsidP="00FC27CE">
      <w:pPr>
        <w:spacing w:after="0"/>
      </w:pPr>
    </w:p>
    <w:p w14:paraId="041613FB" w14:textId="77777777" w:rsidR="00FC27CE" w:rsidRPr="00DD499D" w:rsidRDefault="00FC27CE" w:rsidP="00FC27CE">
      <w:pPr>
        <w:spacing w:after="0"/>
        <w:rPr>
          <w:sz w:val="32"/>
          <w:szCs w:val="32"/>
        </w:rPr>
      </w:pPr>
      <w:r w:rsidRPr="008B482E">
        <w:rPr>
          <w:sz w:val="32"/>
          <w:szCs w:val="32"/>
        </w:rPr>
        <w:t>5. Recht op informatie</w:t>
      </w:r>
    </w:p>
    <w:p w14:paraId="5E092839" w14:textId="77777777" w:rsidR="00FC27CE" w:rsidRDefault="00D02804" w:rsidP="006774EF">
      <w:pPr>
        <w:spacing w:after="0"/>
      </w:pPr>
      <w:r>
        <w:t>Praktijkschool Uithoorn</w:t>
      </w:r>
      <w:r w:rsidR="00FC27CE">
        <w:t xml:space="preserve"> geeft nog voor de inschrijving informatie </w:t>
      </w:r>
      <w:r w:rsidR="00466056">
        <w:t>aan leerling en ouder over de doelstelling, het onderwijsaanbod, de toelatingseisen, de kosten, de cursusduur, de uitstroommogelijkheden en alle andere dingen die van belang zijn voor de aankomende leerling. De school zorgt ervoor dat er exemplaren aanwezig zijn op de administratie van het leerlingenstatuut, de schoolgids, het zorgplan</w:t>
      </w:r>
      <w:r w:rsidR="005431FA">
        <w:t xml:space="preserve"> </w:t>
      </w:r>
      <w:r w:rsidR="00466056">
        <w:t xml:space="preserve">en andere </w:t>
      </w:r>
      <w:r w:rsidR="006774EF">
        <w:t>zaken</w:t>
      </w:r>
      <w:r w:rsidR="00466056">
        <w:t xml:space="preserve"> die van belang zijn. Ook staan de stukken op de website van de school (</w:t>
      </w:r>
      <w:r>
        <w:t>www.praktijkschooluithoorn.nl</w:t>
      </w:r>
      <w:r w:rsidR="00466056">
        <w:t xml:space="preserve">). Stukken van het leerlingenstatuut </w:t>
      </w:r>
      <w:r w:rsidR="009204A9">
        <w:t>worden</w:t>
      </w:r>
      <w:r w:rsidR="00466056">
        <w:t xml:space="preserve"> met de leerlingen besproken als daar vraag naar is of op het moment dat ze voor de leerlingen van belang zijn.</w:t>
      </w:r>
    </w:p>
    <w:p w14:paraId="2058FAB6" w14:textId="77777777" w:rsidR="009204A9" w:rsidRDefault="009204A9" w:rsidP="00FC27CE">
      <w:pPr>
        <w:spacing w:after="0"/>
      </w:pPr>
      <w:r>
        <w:t>Als een leerling met de schoolleiding wil praten over de gang van zaken binnen de school, zal de schoolleiding binnen 14 dagen het gesprek met deze leerling aangaan.</w:t>
      </w:r>
    </w:p>
    <w:p w14:paraId="1096D018" w14:textId="77777777" w:rsidR="009204A9" w:rsidRDefault="009204A9" w:rsidP="00FC27CE">
      <w:pPr>
        <w:spacing w:after="0"/>
      </w:pPr>
    </w:p>
    <w:p w14:paraId="04B9D023" w14:textId="77777777" w:rsidR="009204A9" w:rsidRPr="00DD499D" w:rsidRDefault="009204A9" w:rsidP="00FC27CE">
      <w:pPr>
        <w:spacing w:after="0"/>
        <w:rPr>
          <w:sz w:val="32"/>
          <w:szCs w:val="32"/>
        </w:rPr>
      </w:pPr>
      <w:r w:rsidRPr="00DD499D">
        <w:rPr>
          <w:sz w:val="32"/>
          <w:szCs w:val="32"/>
        </w:rPr>
        <w:t>6. Recht op privacy</w:t>
      </w:r>
    </w:p>
    <w:p w14:paraId="677270A8" w14:textId="77777777" w:rsidR="00D2407C" w:rsidRDefault="009204A9" w:rsidP="008F2C0A">
      <w:pPr>
        <w:spacing w:after="0"/>
      </w:pPr>
      <w:r>
        <w:t>Er is van iedere leerling een dossier op school. Leerlingen en ouders hebben het recht inzage te krijgen in het dossier</w:t>
      </w:r>
      <w:r w:rsidR="008F2C0A">
        <w:t xml:space="preserve">. </w:t>
      </w:r>
      <w:r>
        <w:t>Hiervoor moet een schriftelijk verzoek bij de directie worden ingediend.</w:t>
      </w:r>
      <w:r w:rsidR="00D2407C">
        <w:t xml:space="preserve"> Leerlingen hebben recht op een vertrouwelijke behandeling van hun gegevens. Wanneer het </w:t>
      </w:r>
    </w:p>
    <w:p w14:paraId="2C58C1BD" w14:textId="77777777" w:rsidR="009204A9" w:rsidRPr="00D872DC" w:rsidRDefault="00D2407C" w:rsidP="008F2C0A">
      <w:pPr>
        <w:spacing w:after="0"/>
        <w:rPr>
          <w:color w:val="00B050"/>
        </w:rPr>
      </w:pPr>
      <w:r>
        <w:t xml:space="preserve">noodzakelijk is om die gegevens met derden te bespreken gebeurt dat </w:t>
      </w:r>
      <w:r w:rsidR="008F2C0A">
        <w:t>na schriftelijke toestemming van ouders/verzorgers.</w:t>
      </w:r>
    </w:p>
    <w:p w14:paraId="640D27EE" w14:textId="77777777" w:rsidR="00D2407C" w:rsidRDefault="00D2407C" w:rsidP="00D2407C">
      <w:pPr>
        <w:spacing w:after="0"/>
      </w:pPr>
    </w:p>
    <w:p w14:paraId="67C1BF1C" w14:textId="77777777" w:rsidR="00D2407C" w:rsidRPr="00DD499D" w:rsidRDefault="00DD499D" w:rsidP="00D2407C">
      <w:pPr>
        <w:spacing w:after="0"/>
        <w:rPr>
          <w:sz w:val="32"/>
          <w:szCs w:val="32"/>
        </w:rPr>
      </w:pPr>
      <w:r>
        <w:rPr>
          <w:sz w:val="32"/>
          <w:szCs w:val="32"/>
        </w:rPr>
        <w:t>7. Recht op medezeggenschap</w:t>
      </w:r>
    </w:p>
    <w:p w14:paraId="0ECD735C" w14:textId="77777777" w:rsidR="00D2407C" w:rsidRDefault="00D02804" w:rsidP="007D0CD4">
      <w:pPr>
        <w:spacing w:after="0"/>
      </w:pPr>
      <w:r>
        <w:t>Op Praktijkschool Uithoorn</w:t>
      </w:r>
      <w:r w:rsidR="00D2407C">
        <w:t xml:space="preserve"> is er een leerlingenraad</w:t>
      </w:r>
      <w:r w:rsidR="00D2407C" w:rsidRPr="008F2C0A">
        <w:t>. De le</w:t>
      </w:r>
      <w:r w:rsidR="007D0CD4" w:rsidRPr="008F2C0A">
        <w:t>de</w:t>
      </w:r>
      <w:r w:rsidR="00D2407C" w:rsidRPr="008F2C0A">
        <w:t>n</w:t>
      </w:r>
      <w:r w:rsidR="007D0CD4" w:rsidRPr="008F2C0A">
        <w:t>, uit elke klas één</w:t>
      </w:r>
      <w:r w:rsidR="007D0CD4">
        <w:t>,</w:t>
      </w:r>
      <w:r w:rsidR="00D2407C">
        <w:t xml:space="preserve"> zijn gekozen door medeleerlingen en praten mee over de dagelijkse gang van zaken binnen de school. De school heeft ook een </w:t>
      </w:r>
      <w:r w:rsidR="00D1103D">
        <w:t>medezeggenschapsraad</w:t>
      </w:r>
      <w:r w:rsidR="00D2407C">
        <w:t>. De MR bestaat uit docenten en ouders</w:t>
      </w:r>
      <w:r w:rsidR="007D0CD4">
        <w:t>.</w:t>
      </w:r>
      <w:r w:rsidR="00D2407C">
        <w:t xml:space="preserve"> De MR denkt, praat en beslist mee over schoolzaken en adviseert het bevoegd gezag. Meer informatie is te vinden in het medezeggenschapsreglement.</w:t>
      </w:r>
      <w:r w:rsidR="00E570AB">
        <w:t xml:space="preserve"> </w:t>
      </w:r>
      <w:r w:rsidR="006774EF">
        <w:t>D</w:t>
      </w:r>
      <w:r w:rsidR="00E570AB">
        <w:t>e MR</w:t>
      </w:r>
      <w:r w:rsidR="006774EF">
        <w:t xml:space="preserve"> kent geen leer</w:t>
      </w:r>
      <w:r w:rsidR="00F60EC8">
        <w:t>lingengeleding</w:t>
      </w:r>
      <w:r w:rsidR="00E570AB">
        <w:t xml:space="preserve">. Om dit te ondervangen wonen </w:t>
      </w:r>
      <w:r w:rsidR="007D0CD4" w:rsidRPr="008F2C0A">
        <w:t>ouder</w:t>
      </w:r>
      <w:r w:rsidR="00E570AB" w:rsidRPr="008F2C0A">
        <w:t>leden v</w:t>
      </w:r>
      <w:r w:rsidR="00E570AB">
        <w:t>an de MR de vergaderingen bij van de leerlingenraad.</w:t>
      </w:r>
    </w:p>
    <w:p w14:paraId="7ACF5042" w14:textId="77777777" w:rsidR="00D2407C" w:rsidRDefault="00D2407C" w:rsidP="00D2407C">
      <w:pPr>
        <w:spacing w:after="0"/>
      </w:pPr>
    </w:p>
    <w:p w14:paraId="7E46EAE2" w14:textId="77777777" w:rsidR="00D2407C" w:rsidRPr="00DD499D" w:rsidRDefault="00D2407C" w:rsidP="00D2407C">
      <w:pPr>
        <w:spacing w:after="0"/>
        <w:rPr>
          <w:sz w:val="32"/>
          <w:szCs w:val="32"/>
        </w:rPr>
      </w:pPr>
      <w:r w:rsidRPr="00DD499D">
        <w:rPr>
          <w:sz w:val="32"/>
          <w:szCs w:val="32"/>
        </w:rPr>
        <w:t>8. Vrijheid van meningsuiting</w:t>
      </w:r>
    </w:p>
    <w:p w14:paraId="01ADEA80" w14:textId="77777777" w:rsidR="00D1103D" w:rsidRDefault="00D2407C" w:rsidP="00D1103D">
      <w:pPr>
        <w:spacing w:after="0"/>
      </w:pPr>
      <w:r>
        <w:t>Iedereen heeft het recht op vrijheid van meningsuiting</w:t>
      </w:r>
      <w:r w:rsidR="007D0CD4">
        <w:t>. Ook op Praktijkschool Uithoorn</w:t>
      </w:r>
      <w:r>
        <w:t xml:space="preserve"> wordt dit recht gerespecteerd. Daarbij houden we ons wel aan de wetten en regels in Nederland</w:t>
      </w:r>
      <w:r w:rsidR="00D1103D">
        <w:t xml:space="preserve">. Uitingen die discriminerend of beledigend zijn, worden niet getolereerd. Indien er sprake is van discriminatie of </w:t>
      </w:r>
    </w:p>
    <w:p w14:paraId="0809D080" w14:textId="77777777" w:rsidR="00D2407C" w:rsidRDefault="00D1103D" w:rsidP="00D1103D">
      <w:pPr>
        <w:spacing w:after="0"/>
      </w:pPr>
      <w:r>
        <w:t>belediging kan de schoolleiding passende maatregelen treffen.</w:t>
      </w:r>
    </w:p>
    <w:p w14:paraId="7B90611E" w14:textId="77777777" w:rsidR="00D1103D" w:rsidRDefault="00D1103D" w:rsidP="00D1103D">
      <w:pPr>
        <w:spacing w:after="0"/>
      </w:pPr>
    </w:p>
    <w:p w14:paraId="6CEAA995" w14:textId="77777777" w:rsidR="00D1103D" w:rsidRPr="00DD499D" w:rsidRDefault="00D1103D" w:rsidP="00D1103D">
      <w:pPr>
        <w:spacing w:after="0"/>
        <w:rPr>
          <w:sz w:val="32"/>
          <w:szCs w:val="32"/>
        </w:rPr>
      </w:pPr>
      <w:r w:rsidRPr="00DD499D">
        <w:rPr>
          <w:sz w:val="32"/>
          <w:szCs w:val="32"/>
        </w:rPr>
        <w:t>9. Vrijheid van uiterlijk</w:t>
      </w:r>
    </w:p>
    <w:p w14:paraId="0178A734" w14:textId="77777777" w:rsidR="00D1103D" w:rsidRDefault="00D1103D" w:rsidP="00E530D7">
      <w:pPr>
        <w:spacing w:after="0"/>
      </w:pPr>
      <w:r>
        <w:t>Iedereen mag er uit zien zoals hij of zij wil. Maar we verwachten wel dat iedereen zich op een fatsoenlijke, hygiënische wijze presenteert.</w:t>
      </w:r>
      <w:r w:rsidR="005052D3">
        <w:t xml:space="preserve"> Gezicht bedekkende en racistische kleding mogen niet op </w:t>
      </w:r>
      <w:r w:rsidR="00E530D7">
        <w:t>s</w:t>
      </w:r>
      <w:r w:rsidR="005052D3">
        <w:t>chool.</w:t>
      </w:r>
      <w:r w:rsidR="00E530D7">
        <w:t xml:space="preserve"> Het dragen van een hoofddeksel mag alleen om dwingend religieuze redenen . De school kan bepaalde kleding verplicht stellen op grond v</w:t>
      </w:r>
      <w:r w:rsidR="008A1362">
        <w:t xml:space="preserve">an hygiëne- of veiligheidseisen, </w:t>
      </w:r>
      <w:r w:rsidR="00EF40E6">
        <w:t>denk</w:t>
      </w:r>
      <w:r w:rsidR="008A1362">
        <w:t xml:space="preserve"> bijvoorbeeld aan gymkleren.</w:t>
      </w:r>
    </w:p>
    <w:p w14:paraId="0CB322ED" w14:textId="77777777" w:rsidR="008A1362" w:rsidRDefault="008A1362" w:rsidP="00E530D7">
      <w:pPr>
        <w:spacing w:after="0"/>
      </w:pPr>
    </w:p>
    <w:p w14:paraId="4F4F97F1" w14:textId="77777777" w:rsidR="008A1362" w:rsidRPr="00DD499D" w:rsidRDefault="00DD499D" w:rsidP="00E530D7">
      <w:pPr>
        <w:spacing w:after="0"/>
        <w:rPr>
          <w:sz w:val="32"/>
          <w:szCs w:val="32"/>
        </w:rPr>
      </w:pPr>
      <w:r>
        <w:rPr>
          <w:sz w:val="32"/>
          <w:szCs w:val="32"/>
        </w:rPr>
        <w:lastRenderedPageBreak/>
        <w:t>10. Vrijheid van geloof</w:t>
      </w:r>
    </w:p>
    <w:p w14:paraId="3B84E695" w14:textId="77777777" w:rsidR="008A1362" w:rsidRDefault="007D0CD4" w:rsidP="00E570AB">
      <w:pPr>
        <w:spacing w:after="0"/>
      </w:pPr>
      <w:r>
        <w:t>Praktijkschool Uithoorn</w:t>
      </w:r>
      <w:r w:rsidR="008A1362">
        <w:t xml:space="preserve"> is een openbare school. Alle geloofsovertuigingen zijn welkom op onze school. We verwachten dat iedereen die aanwezig is op de school respect heeft voor de geloofsovertuiging van de ander.</w:t>
      </w:r>
    </w:p>
    <w:p w14:paraId="748EC52E" w14:textId="77777777" w:rsidR="008A1362" w:rsidRDefault="008A1362" w:rsidP="00E530D7">
      <w:pPr>
        <w:spacing w:after="0"/>
      </w:pPr>
    </w:p>
    <w:p w14:paraId="242F7ADC" w14:textId="77777777" w:rsidR="008A1362" w:rsidRPr="00DD499D" w:rsidRDefault="00DD499D" w:rsidP="00E530D7">
      <w:pPr>
        <w:spacing w:after="0"/>
        <w:rPr>
          <w:sz w:val="32"/>
          <w:szCs w:val="32"/>
        </w:rPr>
      </w:pPr>
      <w:r>
        <w:rPr>
          <w:sz w:val="32"/>
          <w:szCs w:val="32"/>
        </w:rPr>
        <w:t>11. Te laat komen</w:t>
      </w:r>
      <w:r w:rsidR="00C43836">
        <w:rPr>
          <w:sz w:val="32"/>
          <w:szCs w:val="32"/>
        </w:rPr>
        <w:t xml:space="preserve"> en aanwezigheid</w:t>
      </w:r>
    </w:p>
    <w:p w14:paraId="4C891B38" w14:textId="77777777" w:rsidR="00567793" w:rsidRPr="00C9182C" w:rsidRDefault="008A1362" w:rsidP="005A0102">
      <w:pPr>
        <w:spacing w:after="0"/>
        <w:rPr>
          <w:rFonts w:eastAsia="Times New Roman" w:cs="Arial"/>
          <w:color w:val="1F497D" w:themeColor="text2"/>
          <w:lang w:eastAsia="nl-NL"/>
        </w:rPr>
      </w:pPr>
      <w:r>
        <w:t>De lestijden</w:t>
      </w:r>
      <w:r w:rsidR="005431FA">
        <w:t xml:space="preserve"> </w:t>
      </w:r>
      <w:r>
        <w:t xml:space="preserve">staan in de schoolgids en op de </w:t>
      </w:r>
      <w:r w:rsidRPr="005A0102">
        <w:t xml:space="preserve">website. Als een leerling zonder geldige reden </w:t>
      </w:r>
      <w:r w:rsidR="00567793" w:rsidRPr="005A0102">
        <w:t xml:space="preserve">5 keer </w:t>
      </w:r>
      <w:r w:rsidRPr="005A0102">
        <w:t xml:space="preserve">te laat komt wordt de gemiste tijd ingehaald </w:t>
      </w:r>
      <w:r w:rsidR="00567793" w:rsidRPr="005A0102">
        <w:t>gedurende 2 vrije lesuren</w:t>
      </w:r>
      <w:r w:rsidR="00560B9F" w:rsidRPr="005A0102">
        <w:t>. Bij regelmatig</w:t>
      </w:r>
      <w:r w:rsidRPr="005A0102">
        <w:t xml:space="preserve"> te laat komen volgen er </w:t>
      </w:r>
      <w:r w:rsidR="00F60EC8" w:rsidRPr="005A0102">
        <w:t>meerdere</w:t>
      </w:r>
      <w:r w:rsidRPr="005A0102">
        <w:t xml:space="preserve"> sancties. Naast de regels van school zijn er o</w:t>
      </w:r>
      <w:r w:rsidR="00560B9F" w:rsidRPr="005A0102">
        <w:t>o</w:t>
      </w:r>
      <w:r w:rsidRPr="005A0102">
        <w:t xml:space="preserve">k wettelijke richtlijnen. Dit wordt </w:t>
      </w:r>
      <w:r>
        <w:t xml:space="preserve">gecontroleerd door de leerplichtambtenaar. </w:t>
      </w:r>
      <w:r w:rsidR="00560B9F">
        <w:t xml:space="preserve">Als het te laat komen </w:t>
      </w:r>
      <w:r w:rsidR="00560B9F" w:rsidRPr="005A0102">
        <w:t xml:space="preserve">aanhoudt </w:t>
      </w:r>
      <w:r w:rsidR="00D872DC" w:rsidRPr="005A0102">
        <w:t xml:space="preserve">of het verzuim is hier aanleiding toe, </w:t>
      </w:r>
      <w:r w:rsidR="00560B9F" w:rsidRPr="005A0102">
        <w:t>stelt de school de leerplichtambtenaar op de hoogte. De leerplichtambtenaa</w:t>
      </w:r>
      <w:r w:rsidR="00560B9F">
        <w:t>r neemt dan contact op met thuis en zal dan</w:t>
      </w:r>
      <w:r w:rsidR="00F60EC8">
        <w:t xml:space="preserve"> </w:t>
      </w:r>
      <w:r w:rsidR="00322225">
        <w:t>het verzuim bespreken</w:t>
      </w:r>
      <w:r w:rsidR="00560B9F">
        <w:t xml:space="preserve"> met de ouders. Voor verdere informatie zie </w:t>
      </w:r>
      <w:hyperlink r:id="rId12" w:history="1">
        <w:r w:rsidR="008C57B3" w:rsidRPr="005A0102">
          <w:rPr>
            <w:rStyle w:val="Hyperlink"/>
            <w:rFonts w:eastAsia="Times New Roman" w:cs="Arial"/>
            <w:color w:val="auto"/>
            <w:lang w:eastAsia="nl-NL"/>
          </w:rPr>
          <w:t>www.uithoorn.nl/inwoner-ondernemer/publicatie/leerplicht</w:t>
        </w:r>
      </w:hyperlink>
      <w:r w:rsidR="005A0102">
        <w:rPr>
          <w:rFonts w:eastAsia="Times New Roman" w:cs="Arial"/>
          <w:lang w:eastAsia="nl-NL"/>
        </w:rPr>
        <w:t xml:space="preserve"> of de website van de gemeente waar je woont.</w:t>
      </w:r>
    </w:p>
    <w:p w14:paraId="42E61041" w14:textId="77777777" w:rsidR="00567793" w:rsidRDefault="00567793" w:rsidP="007D0CD4">
      <w:pPr>
        <w:spacing w:after="0"/>
      </w:pPr>
    </w:p>
    <w:p w14:paraId="0F0A7072" w14:textId="77777777" w:rsidR="00C43836" w:rsidRDefault="006540FF" w:rsidP="00ED412C">
      <w:pPr>
        <w:spacing w:after="0"/>
      </w:pPr>
      <w:r>
        <w:t xml:space="preserve">Het verkrijgen van verlof buiten de vakanties moet voldoen aan voorwaarden die door de overheid zijn vastgelegd. Een opsomming hiervan kan gevonden </w:t>
      </w:r>
      <w:r w:rsidRPr="005A0102">
        <w:t xml:space="preserve">worden </w:t>
      </w:r>
      <w:r w:rsidR="00ED412C" w:rsidRPr="005A0102">
        <w:t>op de website van de school. Hier staat ook het aanvraagformulier</w:t>
      </w:r>
      <w:r w:rsidRPr="005A0102">
        <w:t>. Indien zonder toest</w:t>
      </w:r>
      <w:r w:rsidR="00F60EC8" w:rsidRPr="005A0102">
        <w:t>emming van de schoolleiding een</w:t>
      </w:r>
      <w:r w:rsidRPr="005A0102">
        <w:t xml:space="preserve"> leerling niet </w:t>
      </w:r>
      <w:r>
        <w:t>op school komt, wordt de leerplichtambtenaar op de hoogte ges</w:t>
      </w:r>
      <w:r w:rsidR="00C43836">
        <w:t>teld; voor ongeoorloofde</w:t>
      </w:r>
      <w:r w:rsidR="005431FA">
        <w:t xml:space="preserve"> </w:t>
      </w:r>
      <w:r w:rsidR="00C43836">
        <w:t>afwezigheid bestaan vergelijkbare wettelijke richtlijnen als voor het te laat komen.</w:t>
      </w:r>
    </w:p>
    <w:p w14:paraId="1E888F4C" w14:textId="77777777" w:rsidR="00C9182C" w:rsidRPr="005A0102" w:rsidRDefault="00C9182C" w:rsidP="00E530D7">
      <w:pPr>
        <w:spacing w:after="0"/>
      </w:pPr>
    </w:p>
    <w:p w14:paraId="77EE0DD4" w14:textId="77777777" w:rsidR="00252E1E" w:rsidRPr="005A0102" w:rsidRDefault="00252E1E" w:rsidP="00D872DC">
      <w:pPr>
        <w:spacing w:after="0"/>
      </w:pPr>
      <w:r w:rsidRPr="005A0102">
        <w:t>Voor het deelnemen aan het examen en het behalen van het Praktijkonderwijs-diploma geldt een aanvullende aanwezigheidsregeling. Leerlingen moeten in ieder geval 80% van de tijd per onderdeel aanwezig zijn geweest om deel te kunnen nemen aan het afsluitende examen. In het Examen Reglement van de Praktijkscholen in Noord-Holland, regio 8A, vindt u alle verdere informatie.</w:t>
      </w:r>
      <w:r w:rsidR="00D872DC" w:rsidRPr="005A0102">
        <w:t xml:space="preserve"> </w:t>
      </w:r>
    </w:p>
    <w:p w14:paraId="02957934" w14:textId="77777777" w:rsidR="00C43836" w:rsidRDefault="00C43836" w:rsidP="00E530D7">
      <w:pPr>
        <w:spacing w:after="0"/>
      </w:pPr>
    </w:p>
    <w:p w14:paraId="3B5764AE" w14:textId="77777777" w:rsidR="006540FF" w:rsidRPr="00DD499D" w:rsidRDefault="006540FF" w:rsidP="00E530D7">
      <w:pPr>
        <w:spacing w:after="0"/>
        <w:rPr>
          <w:sz w:val="32"/>
          <w:szCs w:val="32"/>
        </w:rPr>
      </w:pPr>
      <w:r w:rsidRPr="00DD499D">
        <w:rPr>
          <w:sz w:val="32"/>
          <w:szCs w:val="32"/>
        </w:rPr>
        <w:t xml:space="preserve">12. </w:t>
      </w:r>
      <w:r w:rsidR="00DD499D">
        <w:rPr>
          <w:sz w:val="32"/>
          <w:szCs w:val="32"/>
        </w:rPr>
        <w:t>Lesuitval en roosterwijzigingen</w:t>
      </w:r>
    </w:p>
    <w:p w14:paraId="22BE482C" w14:textId="77777777" w:rsidR="006540FF" w:rsidRDefault="006540FF" w:rsidP="00ED412C">
      <w:pPr>
        <w:spacing w:after="0"/>
      </w:pPr>
      <w:r>
        <w:t xml:space="preserve">De school doet haar uiterste best lesuitval te voorkomen. Als er toch een les uitvalt worden de ouders van de leerlingen door middel van een </w:t>
      </w:r>
      <w:r w:rsidR="00ED412C" w:rsidRPr="005A0102">
        <w:t xml:space="preserve">e-mail </w:t>
      </w:r>
      <w:r>
        <w:t>geïnformeerd</w:t>
      </w:r>
      <w:r w:rsidR="00ED412C">
        <w:t>.</w:t>
      </w:r>
      <w:r>
        <w:t xml:space="preserve"> </w:t>
      </w:r>
    </w:p>
    <w:p w14:paraId="78E38C1C" w14:textId="77777777" w:rsidR="006540FF" w:rsidRDefault="006540FF" w:rsidP="00E530D7">
      <w:pPr>
        <w:spacing w:after="0"/>
      </w:pPr>
    </w:p>
    <w:p w14:paraId="4C82FCFE" w14:textId="77777777" w:rsidR="006540FF" w:rsidRPr="00DD499D" w:rsidRDefault="006540FF" w:rsidP="00E530D7">
      <w:pPr>
        <w:spacing w:after="0"/>
        <w:rPr>
          <w:sz w:val="32"/>
          <w:szCs w:val="32"/>
        </w:rPr>
      </w:pPr>
      <w:r w:rsidRPr="00DD499D">
        <w:rPr>
          <w:sz w:val="32"/>
          <w:szCs w:val="32"/>
        </w:rPr>
        <w:t>13. Les vervangende e</w:t>
      </w:r>
      <w:r w:rsidR="00DD499D">
        <w:rPr>
          <w:sz w:val="32"/>
          <w:szCs w:val="32"/>
        </w:rPr>
        <w:t>n niet-lesgebonden activiteiten</w:t>
      </w:r>
    </w:p>
    <w:p w14:paraId="583068A0" w14:textId="77777777" w:rsidR="005A0102" w:rsidRDefault="006540FF" w:rsidP="00E530D7">
      <w:pPr>
        <w:spacing w:after="0"/>
      </w:pPr>
      <w:r>
        <w:t>Les</w:t>
      </w:r>
      <w:r w:rsidR="008B48FC">
        <w:t xml:space="preserve"> </w:t>
      </w:r>
      <w:r>
        <w:t xml:space="preserve">vervangende activiteiten zijn activiteiten die niet op school plaats vinden, maar die wel onderdeel zijn van het lesprogramma. Denk hierbij aan theater of museum. Deze </w:t>
      </w:r>
      <w:r w:rsidR="006805E5">
        <w:t>activiteiten</w:t>
      </w:r>
      <w:r>
        <w:t xml:space="preserve"> zijn voor alle leerlingen verplicht. De niet-lesgebonden activiteiten</w:t>
      </w:r>
      <w:r w:rsidR="00ED412C">
        <w:t xml:space="preserve">, </w:t>
      </w:r>
      <w:r w:rsidR="00ED412C" w:rsidRPr="005A0102">
        <w:t xml:space="preserve">zoals bijvoorbeeld een schoolfeest, </w:t>
      </w:r>
      <w:r w:rsidRPr="005A0102">
        <w:t xml:space="preserve"> </w:t>
      </w:r>
      <w:r>
        <w:t>zijn geen onderdeel van het lesprogramma</w:t>
      </w:r>
      <w:r w:rsidR="00904A0B">
        <w:t xml:space="preserve"> en zijn vrijwillig.</w:t>
      </w:r>
    </w:p>
    <w:p w14:paraId="542A9F7C" w14:textId="77777777" w:rsidR="006540FF" w:rsidRPr="005A0102" w:rsidRDefault="005A0102" w:rsidP="005A0102">
      <w:pPr>
        <w:spacing w:after="0"/>
      </w:pPr>
      <w:r>
        <w:t>Voor wat betreft schoolreizen en werkweken geldt dat de activiteiten overdag verplicht zijn. Overnachten is niet verplicht.</w:t>
      </w:r>
      <w:r w:rsidR="00C9182C">
        <w:rPr>
          <w:color w:val="1F497D" w:themeColor="text2"/>
        </w:rPr>
        <w:t xml:space="preserve"> </w:t>
      </w:r>
      <w:r w:rsidR="00C9182C" w:rsidRPr="005A0102">
        <w:t xml:space="preserve"> Leerlingen die niet mee kunnen, volgen gewoon onderwijs op school.</w:t>
      </w:r>
    </w:p>
    <w:p w14:paraId="02353E54" w14:textId="77777777" w:rsidR="00904A0B" w:rsidRDefault="00904A0B" w:rsidP="00E530D7">
      <w:pPr>
        <w:spacing w:after="0"/>
      </w:pPr>
    </w:p>
    <w:p w14:paraId="4FA4CDAB" w14:textId="77777777" w:rsidR="00904A0B" w:rsidRPr="00DD499D" w:rsidRDefault="00904A0B" w:rsidP="00E530D7">
      <w:pPr>
        <w:spacing w:after="0"/>
        <w:rPr>
          <w:sz w:val="32"/>
          <w:szCs w:val="32"/>
        </w:rPr>
      </w:pPr>
      <w:r w:rsidRPr="00DD499D">
        <w:rPr>
          <w:sz w:val="32"/>
          <w:szCs w:val="32"/>
        </w:rPr>
        <w:t>14. Orde-, veiligheids- en gedragsregels</w:t>
      </w:r>
    </w:p>
    <w:p w14:paraId="0072F8F6" w14:textId="77777777" w:rsidR="00904A0B" w:rsidRDefault="00904A0B" w:rsidP="00E530D7">
      <w:pPr>
        <w:spacing w:after="0"/>
      </w:pPr>
      <w:r>
        <w:t>In de school hebben wij te maken met diverse orde-, veiligheids- en gedragsregels. Algemene gedragsregels staan vermeld in de schoolgids.</w:t>
      </w:r>
      <w:r w:rsidR="0027726D">
        <w:rPr>
          <w:color w:val="FF0000"/>
        </w:rPr>
        <w:t xml:space="preserve"> </w:t>
      </w:r>
      <w:r w:rsidR="0027726D" w:rsidRPr="005A0102">
        <w:t xml:space="preserve">De schoolregels staan ook op een poster in de aula en in de leslokalen. </w:t>
      </w:r>
      <w:r w:rsidRPr="005A0102">
        <w:t xml:space="preserve"> Ook hebben we op school een pestprotocol, dit is onderdeel van </w:t>
      </w:r>
      <w:r w:rsidR="0086616C" w:rsidRPr="005A0102">
        <w:t xml:space="preserve">het </w:t>
      </w:r>
      <w:r w:rsidR="0086616C">
        <w:t>schoolveiligheidsplan</w:t>
      </w:r>
      <w:r>
        <w:t>.</w:t>
      </w:r>
    </w:p>
    <w:p w14:paraId="55C5A5B2" w14:textId="77777777" w:rsidR="00904A0B" w:rsidRDefault="00904A0B" w:rsidP="005A0102">
      <w:pPr>
        <w:spacing w:after="0"/>
      </w:pPr>
      <w:r>
        <w:lastRenderedPageBreak/>
        <w:t xml:space="preserve">Er </w:t>
      </w:r>
      <w:r w:rsidR="005A0102">
        <w:t>is</w:t>
      </w:r>
      <w:r w:rsidR="000D672F">
        <w:rPr>
          <w:color w:val="1F497D" w:themeColor="text2"/>
        </w:rPr>
        <w:t xml:space="preserve"> </w:t>
      </w:r>
      <w:r>
        <w:t xml:space="preserve">op school een aantal </w:t>
      </w:r>
      <w:r w:rsidR="0086616C">
        <w:t>personeelsleden</w:t>
      </w:r>
      <w:r w:rsidR="005A0102">
        <w:t xml:space="preserve"> dat</w:t>
      </w:r>
      <w:r>
        <w:t xml:space="preserve"> de</w:t>
      </w:r>
      <w:r w:rsidR="005A0102">
        <w:t xml:space="preserve"> opleiding EHBO en/of BHV heeft</w:t>
      </w:r>
      <w:r>
        <w:t xml:space="preserve"> gevol</w:t>
      </w:r>
      <w:r w:rsidR="00F60EC8">
        <w:t>g</w:t>
      </w:r>
      <w:r>
        <w:t>d. Deze mensen volgen regelmatig</w:t>
      </w:r>
      <w:r w:rsidR="00E6465D">
        <w:t xml:space="preserve"> een herhalingscursus. Een overzicht van bevoegde EHBO’ers en BHV’ers is </w:t>
      </w:r>
      <w:r w:rsidR="00B941A3">
        <w:t xml:space="preserve">bij de administratie </w:t>
      </w:r>
      <w:r w:rsidR="00E6465D">
        <w:t>te vinden. Er worden regelmatig ontruimingsoefeningen ge</w:t>
      </w:r>
      <w:r w:rsidR="00E570AB">
        <w:t>houden</w:t>
      </w:r>
      <w:r w:rsidR="00E6465D">
        <w:t>.</w:t>
      </w:r>
    </w:p>
    <w:p w14:paraId="1A727D93" w14:textId="77777777" w:rsidR="00E6465D" w:rsidRDefault="00E6465D" w:rsidP="00E530D7">
      <w:pPr>
        <w:spacing w:after="0"/>
      </w:pPr>
    </w:p>
    <w:p w14:paraId="35484286" w14:textId="77777777" w:rsidR="00DD499D" w:rsidRDefault="00DD499D" w:rsidP="00FE3B43">
      <w:pPr>
        <w:spacing w:after="0"/>
        <w:rPr>
          <w:sz w:val="32"/>
          <w:szCs w:val="32"/>
        </w:rPr>
      </w:pPr>
    </w:p>
    <w:p w14:paraId="302CEB84" w14:textId="77777777" w:rsidR="00DD499D" w:rsidRDefault="00DD499D" w:rsidP="00FE3B43">
      <w:pPr>
        <w:spacing w:after="0"/>
        <w:rPr>
          <w:sz w:val="32"/>
          <w:szCs w:val="32"/>
        </w:rPr>
      </w:pPr>
    </w:p>
    <w:p w14:paraId="465402D1" w14:textId="77777777" w:rsidR="00FE3B43" w:rsidRPr="00DD499D" w:rsidRDefault="00E6465D" w:rsidP="00FE3B43">
      <w:pPr>
        <w:spacing w:after="0"/>
        <w:rPr>
          <w:sz w:val="32"/>
          <w:szCs w:val="32"/>
        </w:rPr>
      </w:pPr>
      <w:r w:rsidRPr="00DD499D">
        <w:rPr>
          <w:sz w:val="32"/>
          <w:szCs w:val="32"/>
        </w:rPr>
        <w:t>15.</w:t>
      </w:r>
      <w:r w:rsidR="00FE3B43" w:rsidRPr="00DD499D">
        <w:rPr>
          <w:sz w:val="32"/>
          <w:szCs w:val="32"/>
        </w:rPr>
        <w:t xml:space="preserve"> Gebr</w:t>
      </w:r>
      <w:r w:rsidR="00DD499D">
        <w:rPr>
          <w:sz w:val="32"/>
          <w:szCs w:val="32"/>
        </w:rPr>
        <w:t>uik etenswaren en genotmiddelen</w:t>
      </w:r>
    </w:p>
    <w:p w14:paraId="1FFCD9EE" w14:textId="77777777" w:rsidR="00FE3B43" w:rsidRDefault="00FE3B43" w:rsidP="00F83A37">
      <w:pPr>
        <w:spacing w:after="0"/>
      </w:pPr>
      <w:r>
        <w:t xml:space="preserve">Eten en drinken is alleen toegestaan in de aula en op het schoolplein. Roken is </w:t>
      </w:r>
      <w:r w:rsidR="00F83A37">
        <w:t>niet</w:t>
      </w:r>
      <w:r>
        <w:t xml:space="preserve"> toegestaan </w:t>
      </w:r>
      <w:r w:rsidR="00F83A37">
        <w:t>in de school en op het schoolterrein</w:t>
      </w:r>
      <w:r>
        <w:t>. In en om school is het bezit, gebruik of het verhandelen van alcohol, soft en/of hard drugs niet toegestaan.</w:t>
      </w:r>
    </w:p>
    <w:p w14:paraId="4241364F" w14:textId="77777777" w:rsidR="00FE3B43" w:rsidRDefault="00FE3B43" w:rsidP="00FE3B43">
      <w:pPr>
        <w:spacing w:after="0"/>
      </w:pPr>
      <w:r>
        <w:t>In hun gedrag dragen leerlingen bij aan een schone school.</w:t>
      </w:r>
      <w:r w:rsidR="005431FA">
        <w:t xml:space="preserve"> </w:t>
      </w:r>
    </w:p>
    <w:p w14:paraId="5ACD4D0A" w14:textId="77777777" w:rsidR="00FE3B43" w:rsidRDefault="00FE3B43" w:rsidP="00FE3B43">
      <w:pPr>
        <w:spacing w:after="0"/>
      </w:pPr>
    </w:p>
    <w:p w14:paraId="11115865" w14:textId="77777777" w:rsidR="00E6465D" w:rsidRPr="00DD499D" w:rsidRDefault="00FE3B43" w:rsidP="00E530D7">
      <w:pPr>
        <w:spacing w:after="0"/>
        <w:rPr>
          <w:sz w:val="32"/>
          <w:szCs w:val="32"/>
        </w:rPr>
      </w:pPr>
      <w:r w:rsidRPr="00DD499D">
        <w:rPr>
          <w:sz w:val="32"/>
          <w:szCs w:val="32"/>
        </w:rPr>
        <w:t xml:space="preserve">16. </w:t>
      </w:r>
      <w:r w:rsidR="00DD499D">
        <w:rPr>
          <w:sz w:val="32"/>
          <w:szCs w:val="32"/>
        </w:rPr>
        <w:t>Leerlingenzorg</w:t>
      </w:r>
    </w:p>
    <w:p w14:paraId="6178D369" w14:textId="51F8C135" w:rsidR="00E6465D" w:rsidRDefault="00E6465D" w:rsidP="00296173">
      <w:pPr>
        <w:spacing w:after="0"/>
      </w:pPr>
      <w:r>
        <w:t xml:space="preserve">Er is op school een </w:t>
      </w:r>
      <w:r w:rsidR="007E7F39">
        <w:t xml:space="preserve">intern </w:t>
      </w:r>
      <w:r>
        <w:t xml:space="preserve">zorgteam. Dit zijn mensen die leerlingen die op wat voor manier dan ook extra hulp nodig hebben, ondersteunen. </w:t>
      </w:r>
      <w:r w:rsidR="00296173">
        <w:t>Bij het intern zorgoverleg kunnen indien nodig ook deskundigen van buitenaf worden uitgenodigd. Meer informatie over de leerlingenzorg is te vinden in het zorgplan</w:t>
      </w:r>
      <w:r w:rsidR="00B52F76">
        <w:t xml:space="preserve"> en in het schoolondersteuningsprofiel</w:t>
      </w:r>
      <w:r w:rsidR="00296173">
        <w:t>.</w:t>
      </w:r>
    </w:p>
    <w:p w14:paraId="7353503D" w14:textId="77777777" w:rsidR="00541043" w:rsidRDefault="00541043" w:rsidP="00E530D7">
      <w:pPr>
        <w:spacing w:after="0"/>
      </w:pPr>
    </w:p>
    <w:p w14:paraId="5E3A1FFB" w14:textId="77777777" w:rsidR="00541043" w:rsidRPr="00DD499D" w:rsidRDefault="00FE3B43" w:rsidP="00E530D7">
      <w:pPr>
        <w:spacing w:after="0"/>
        <w:rPr>
          <w:sz w:val="32"/>
          <w:szCs w:val="32"/>
        </w:rPr>
      </w:pPr>
      <w:r w:rsidRPr="00DD499D">
        <w:rPr>
          <w:sz w:val="32"/>
          <w:szCs w:val="32"/>
        </w:rPr>
        <w:t>17.</w:t>
      </w:r>
      <w:r w:rsidR="00DD499D">
        <w:rPr>
          <w:sz w:val="32"/>
          <w:szCs w:val="32"/>
        </w:rPr>
        <w:t xml:space="preserve"> Kosten</w:t>
      </w:r>
    </w:p>
    <w:p w14:paraId="76E9C8B5" w14:textId="77777777" w:rsidR="00541043" w:rsidRDefault="00541043" w:rsidP="00150196">
      <w:pPr>
        <w:spacing w:after="0"/>
      </w:pPr>
      <w:r>
        <w:t xml:space="preserve">Aangezien de </w:t>
      </w:r>
      <w:r w:rsidR="00F60EC8">
        <w:t>overheid</w:t>
      </w:r>
      <w:r>
        <w:t xml:space="preserve"> de school geld geeft</w:t>
      </w:r>
      <w:r w:rsidR="005431FA">
        <w:t xml:space="preserve"> </w:t>
      </w:r>
      <w:r>
        <w:t xml:space="preserve">voor de schoolboeken, krijgen de ouders hier geen rekening voor. </w:t>
      </w:r>
      <w:r w:rsidRPr="00296173">
        <w:t xml:space="preserve">Wel </w:t>
      </w:r>
      <w:r w:rsidR="00150196" w:rsidRPr="00296173">
        <w:t>krijgt elke leerling een kluisje. Hiervoor wordt borg betaald</w:t>
      </w:r>
      <w:r w:rsidRPr="00296173">
        <w:t>. O</w:t>
      </w:r>
      <w:r>
        <w:t>ok kunnen ouders een vrijwillige bijdrage leveren, zodat wij extra activiteiten voor de leerlingen kunnen organiseren. Natuurlijk zijn er ook andere kosten, zoals bijv. het openbaar vervoer en schoolkampen.</w:t>
      </w:r>
    </w:p>
    <w:p w14:paraId="01C5B082" w14:textId="77777777" w:rsidR="00541043" w:rsidRDefault="00541043" w:rsidP="00E530D7">
      <w:pPr>
        <w:spacing w:after="0"/>
      </w:pPr>
    </w:p>
    <w:p w14:paraId="18111C4F" w14:textId="77777777" w:rsidR="00FE3B43" w:rsidRPr="00DD499D" w:rsidRDefault="00FE3B43" w:rsidP="00E530D7">
      <w:pPr>
        <w:spacing w:after="0"/>
        <w:rPr>
          <w:sz w:val="32"/>
          <w:szCs w:val="32"/>
        </w:rPr>
      </w:pPr>
      <w:r w:rsidRPr="00DD499D">
        <w:rPr>
          <w:sz w:val="32"/>
          <w:szCs w:val="32"/>
        </w:rPr>
        <w:t>18</w:t>
      </w:r>
      <w:r w:rsidR="00541043" w:rsidRPr="00DD499D">
        <w:rPr>
          <w:sz w:val="32"/>
          <w:szCs w:val="32"/>
        </w:rPr>
        <w:t>. Schade, ver</w:t>
      </w:r>
      <w:r w:rsidR="00DD499D">
        <w:rPr>
          <w:sz w:val="32"/>
          <w:szCs w:val="32"/>
        </w:rPr>
        <w:t>zekeringen en aansprakelijkheid</w:t>
      </w:r>
    </w:p>
    <w:p w14:paraId="6377B534" w14:textId="77777777" w:rsidR="00FE3B43" w:rsidRDefault="000C12EB" w:rsidP="000C12EB">
      <w:pPr>
        <w:spacing w:after="0"/>
      </w:pPr>
      <w:r>
        <w:t xml:space="preserve">De school is niet aansprakelijk voor schade door onrechtmatig gedrag van leerlingen. </w:t>
      </w:r>
      <w:r w:rsidR="00FE3B43">
        <w:t>De ouders van een leerling die schade heeft veroorzaakt, worden hiervan door de school in kennis gesteld en zijn verantwoordelijk voor de financiële gevolgen van de veroorzaakte schade. Tegen een leerling, die opzettelijk schade veroorzaakt aan eigendommen van de school of derden, kunnen door de teamleider disciplinai</w:t>
      </w:r>
      <w:r>
        <w:t>re maatregelen worden getroffen. Alle leerlingen zijn verzekerd tegen ongevallen en wettelijke aansprakelijkheid. De precieze voorwaarden zijn op te vragen</w:t>
      </w:r>
      <w:r w:rsidR="007E7F39">
        <w:t xml:space="preserve"> </w:t>
      </w:r>
      <w:r>
        <w:t>bij de school.</w:t>
      </w:r>
    </w:p>
    <w:p w14:paraId="026F66B5" w14:textId="77777777" w:rsidR="000C12EB" w:rsidRDefault="000C12EB" w:rsidP="000C12EB">
      <w:pPr>
        <w:spacing w:after="0"/>
      </w:pPr>
      <w:r>
        <w:t xml:space="preserve">Leerlingen die op stage gaan, zijn ook via de school verzekerd. Daarnaast is er een reisverzekering voor de schoolkampen. </w:t>
      </w:r>
    </w:p>
    <w:p w14:paraId="06C3E6EE" w14:textId="77777777" w:rsidR="000C12EB" w:rsidRDefault="000C12EB" w:rsidP="000C12EB">
      <w:pPr>
        <w:spacing w:after="0"/>
      </w:pPr>
    </w:p>
    <w:p w14:paraId="247EDC48" w14:textId="77777777" w:rsidR="00DD499D" w:rsidRDefault="00DD499D">
      <w:pPr>
        <w:rPr>
          <w:sz w:val="48"/>
          <w:szCs w:val="48"/>
        </w:rPr>
      </w:pPr>
      <w:r>
        <w:rPr>
          <w:sz w:val="48"/>
          <w:szCs w:val="48"/>
        </w:rPr>
        <w:br w:type="page"/>
      </w:r>
    </w:p>
    <w:p w14:paraId="31D579E2" w14:textId="77777777" w:rsidR="000C12EB" w:rsidRPr="00DD499D" w:rsidRDefault="00DD499D" w:rsidP="000C12EB">
      <w:pPr>
        <w:pStyle w:val="Lijstalinea"/>
        <w:numPr>
          <w:ilvl w:val="0"/>
          <w:numId w:val="6"/>
        </w:numPr>
        <w:spacing w:after="0"/>
        <w:rPr>
          <w:sz w:val="48"/>
          <w:szCs w:val="48"/>
        </w:rPr>
      </w:pPr>
      <w:r>
        <w:rPr>
          <w:sz w:val="48"/>
          <w:szCs w:val="48"/>
        </w:rPr>
        <w:lastRenderedPageBreak/>
        <w:t>Regels over het onderwijs</w:t>
      </w:r>
    </w:p>
    <w:p w14:paraId="65B1A57C" w14:textId="77777777" w:rsidR="000C12EB" w:rsidRDefault="000C12EB" w:rsidP="000C12EB">
      <w:pPr>
        <w:spacing w:after="0"/>
      </w:pPr>
    </w:p>
    <w:p w14:paraId="6B266817" w14:textId="77777777" w:rsidR="00081E82" w:rsidRPr="00DD499D" w:rsidRDefault="000C12EB" w:rsidP="000C12EB">
      <w:pPr>
        <w:spacing w:after="0"/>
        <w:rPr>
          <w:sz w:val="32"/>
          <w:szCs w:val="32"/>
        </w:rPr>
      </w:pPr>
      <w:r w:rsidRPr="00DD499D">
        <w:rPr>
          <w:sz w:val="32"/>
          <w:szCs w:val="32"/>
        </w:rPr>
        <w:t xml:space="preserve">19. </w:t>
      </w:r>
      <w:r w:rsidR="00DD499D">
        <w:rPr>
          <w:sz w:val="32"/>
          <w:szCs w:val="32"/>
        </w:rPr>
        <w:t>Toelating</w:t>
      </w:r>
    </w:p>
    <w:p w14:paraId="3B741B03" w14:textId="77777777" w:rsidR="000C12EB" w:rsidRDefault="00150196" w:rsidP="007E7F39">
      <w:pPr>
        <w:spacing w:after="0"/>
      </w:pPr>
      <w:r>
        <w:t>Praktijkschool Uithoorn</w:t>
      </w:r>
      <w:r w:rsidR="000C12EB">
        <w:t xml:space="preserve"> is een school voor Praktijkonderwijs. Om toegelaten te kunnen worden voor deze vorm van voortgezet onderwijs hebben leerlingen een </w:t>
      </w:r>
      <w:r w:rsidR="007E7F39">
        <w:t xml:space="preserve">toelaatbaarheidsverklaring </w:t>
      </w:r>
      <w:r w:rsidR="000C12EB">
        <w:t>nod</w:t>
      </w:r>
      <w:r w:rsidR="00DD499D">
        <w:t xml:space="preserve">ig van </w:t>
      </w:r>
      <w:r w:rsidR="007E7F39">
        <w:t>het</w:t>
      </w:r>
      <w:r w:rsidR="00DD499D">
        <w:t xml:space="preserve"> </w:t>
      </w:r>
      <w:r w:rsidR="007E7F39">
        <w:t>Regioloket</w:t>
      </w:r>
      <w:r w:rsidR="000C12EB">
        <w:t xml:space="preserve">. </w:t>
      </w:r>
      <w:r w:rsidR="00081E82">
        <w:t xml:space="preserve">De </w:t>
      </w:r>
      <w:r w:rsidR="000C12EB">
        <w:t>school heeft ook een plaatsingscriterium om leerlingen zo dicht mogelijk bij huis naar school te kunnen laten gaan.</w:t>
      </w:r>
      <w:r w:rsidR="00081E82" w:rsidRPr="00081E82">
        <w:t xml:space="preserve"> </w:t>
      </w:r>
      <w:r w:rsidR="00081E82">
        <w:t>De toelatingsprocedure staat vermeld in de schoolgids en in het zorgplan.</w:t>
      </w:r>
    </w:p>
    <w:p w14:paraId="703D2837" w14:textId="77777777" w:rsidR="00081E82" w:rsidRDefault="00081E82" w:rsidP="000C12EB">
      <w:pPr>
        <w:spacing w:after="0"/>
      </w:pPr>
    </w:p>
    <w:p w14:paraId="753CB5EC" w14:textId="77777777" w:rsidR="00D44254" w:rsidRPr="00DD499D" w:rsidRDefault="00DD499D" w:rsidP="000C12EB">
      <w:pPr>
        <w:spacing w:after="0"/>
        <w:rPr>
          <w:sz w:val="32"/>
          <w:szCs w:val="32"/>
        </w:rPr>
      </w:pPr>
      <w:r>
        <w:rPr>
          <w:sz w:val="32"/>
          <w:szCs w:val="32"/>
        </w:rPr>
        <w:t>20. Rapportage</w:t>
      </w:r>
    </w:p>
    <w:p w14:paraId="351C06F6" w14:textId="77777777" w:rsidR="000D672F" w:rsidRDefault="00D44254" w:rsidP="00296173">
      <w:pPr>
        <w:spacing w:after="0"/>
      </w:pPr>
      <w:r>
        <w:t xml:space="preserve">De vorderingen van de leerlingen worden bijgehouden in het individuele ontwikkelingsplan (IOP). In de schoolgids en het zorgplan staat uitgebreide informatie hierover. De leerling ontvangt </w:t>
      </w:r>
      <w:r w:rsidR="00150196" w:rsidRPr="00296173">
        <w:t>drie</w:t>
      </w:r>
      <w:r w:rsidRPr="00296173">
        <w:t xml:space="preserve"> m</w:t>
      </w:r>
      <w:r>
        <w:t>aal per jaar een papieren versie van het IOP. Het IOP wordt vervolgens besproken met ouders en leerling.</w:t>
      </w:r>
      <w:r w:rsidR="00C504C8">
        <w:t xml:space="preserve"> </w:t>
      </w:r>
    </w:p>
    <w:p w14:paraId="0F43D852" w14:textId="77777777" w:rsidR="000D672F" w:rsidRPr="00296173" w:rsidRDefault="000D672F" w:rsidP="000F4103">
      <w:pPr>
        <w:spacing w:after="0"/>
      </w:pPr>
      <w:r w:rsidRPr="00296173">
        <w:t xml:space="preserve">Iedere leerling beschikt over een Portfolio en een Examendossier. In het Portfolio verzamelt de leerling gedurende alle leerjaren </w:t>
      </w:r>
      <w:r w:rsidR="000F4103" w:rsidRPr="00296173">
        <w:t>zijn</w:t>
      </w:r>
      <w:r w:rsidRPr="00296173">
        <w:t xml:space="preserve"> bewijzen en in het Examendossier bewaart de leerling zijn behaalde certificaten. Het Portfolio en het Examendossier vormen de basis voor het behalen van het PrO-Diploma.</w:t>
      </w:r>
    </w:p>
    <w:p w14:paraId="38CE8A2C" w14:textId="77777777" w:rsidR="005B1696" w:rsidRDefault="007E7F39" w:rsidP="00296173">
      <w:pPr>
        <w:spacing w:after="0"/>
      </w:pPr>
      <w:r>
        <w:t>Met ingang van dit schooljaar wordt er</w:t>
      </w:r>
      <w:r w:rsidR="005431FA">
        <w:t>,</w:t>
      </w:r>
      <w:r>
        <w:t xml:space="preserve"> </w:t>
      </w:r>
      <w:r w:rsidR="005431FA">
        <w:t xml:space="preserve">in het kader van Passend Onderwijs, </w:t>
      </w:r>
      <w:r>
        <w:t>voor leerlingen in het PrO vanaf leerjaar 1 gewerkt met een OPP</w:t>
      </w:r>
      <w:r w:rsidR="005431FA">
        <w:t xml:space="preserve"> (O</w:t>
      </w:r>
      <w:r>
        <w:t>ntwikkel Perspectief Plan</w:t>
      </w:r>
      <w:r w:rsidR="005431FA">
        <w:t xml:space="preserve">). Dit bestaat uit het </w:t>
      </w:r>
      <w:r>
        <w:t>IOP</w:t>
      </w:r>
      <w:r w:rsidR="005431FA">
        <w:t xml:space="preserve"> </w:t>
      </w:r>
      <w:r>
        <w:t>+</w:t>
      </w:r>
      <w:r w:rsidR="005431FA">
        <w:t xml:space="preserve"> het </w:t>
      </w:r>
      <w:r>
        <w:t>ontwikkelingsperspectief</w:t>
      </w:r>
      <w:r w:rsidR="005431FA">
        <w:t>.</w:t>
      </w:r>
      <w:r>
        <w:t xml:space="preserve"> </w:t>
      </w:r>
      <w:r w:rsidR="005B1696">
        <w:t xml:space="preserve">Het OPP wordt met ouders en leerlingen besproken. </w:t>
      </w:r>
      <w:r w:rsidR="003A5D8C">
        <w:t>Dit OPP wordt</w:t>
      </w:r>
      <w:r>
        <w:t xml:space="preserve"> minstens 1 keer per jaar opnieuw </w:t>
      </w:r>
      <w:r w:rsidR="003A5D8C">
        <w:t>bepaald.</w:t>
      </w:r>
    </w:p>
    <w:p w14:paraId="66977F4B" w14:textId="77777777" w:rsidR="00B632D3" w:rsidRDefault="00B632D3" w:rsidP="000C12EB">
      <w:pPr>
        <w:spacing w:after="0"/>
      </w:pPr>
    </w:p>
    <w:p w14:paraId="5CFB3AC2" w14:textId="77777777" w:rsidR="00B632D3" w:rsidRPr="00DD499D" w:rsidRDefault="00B632D3" w:rsidP="000C12EB">
      <w:pPr>
        <w:spacing w:after="0"/>
        <w:rPr>
          <w:sz w:val="32"/>
          <w:szCs w:val="32"/>
        </w:rPr>
      </w:pPr>
      <w:r w:rsidRPr="00DD499D">
        <w:rPr>
          <w:sz w:val="32"/>
          <w:szCs w:val="32"/>
        </w:rPr>
        <w:t>21</w:t>
      </w:r>
      <w:r w:rsidR="00D6474C" w:rsidRPr="00DD499D">
        <w:rPr>
          <w:sz w:val="32"/>
          <w:szCs w:val="32"/>
        </w:rPr>
        <w:t>.</w:t>
      </w:r>
      <w:r w:rsidR="00DD499D">
        <w:rPr>
          <w:sz w:val="32"/>
          <w:szCs w:val="32"/>
        </w:rPr>
        <w:t xml:space="preserve"> Inhoud van het onderwijs</w:t>
      </w:r>
    </w:p>
    <w:p w14:paraId="2D0A0E80" w14:textId="77777777" w:rsidR="00B632D3" w:rsidRDefault="00D6474C" w:rsidP="00296173">
      <w:pPr>
        <w:spacing w:after="0"/>
      </w:pPr>
      <w:r>
        <w:t>Het hoofddoel van het</w:t>
      </w:r>
      <w:r w:rsidR="005431FA">
        <w:t xml:space="preserve"> </w:t>
      </w:r>
      <w:r>
        <w:t xml:space="preserve">Praktijkonderwijs is het toeleiden van de leerlingen naar </w:t>
      </w:r>
      <w:r w:rsidRPr="00296173">
        <w:t>een</w:t>
      </w:r>
      <w:r w:rsidR="007C70A5" w:rsidRPr="00296173">
        <w:t xml:space="preserve"> zo</w:t>
      </w:r>
      <w:r w:rsidRPr="00296173">
        <w:t xml:space="preserve"> </w:t>
      </w:r>
      <w:r>
        <w:t xml:space="preserve">volwaardig </w:t>
      </w:r>
      <w:r w:rsidR="007C70A5" w:rsidRPr="00296173">
        <w:t xml:space="preserve">mogelijke </w:t>
      </w:r>
      <w:r w:rsidRPr="00296173">
        <w:t xml:space="preserve">plaats </w:t>
      </w:r>
      <w:r>
        <w:t>op de arbeidsmarkt en het is daarmee eindonderwijs. Een gedeelte van de leerlingen is echter in staat na de praktijkschool een vervolgopleiding te volgen.</w:t>
      </w:r>
    </w:p>
    <w:p w14:paraId="75DB1F29" w14:textId="77777777" w:rsidR="00D6474C" w:rsidRPr="00296173" w:rsidRDefault="00D6474C" w:rsidP="005E2849">
      <w:pPr>
        <w:spacing w:after="0"/>
      </w:pPr>
      <w:r>
        <w:t>De leerlingen volgen theorie- en praktijkvakken</w:t>
      </w:r>
      <w:r w:rsidRPr="00296173">
        <w:t xml:space="preserve">. </w:t>
      </w:r>
      <w:r w:rsidR="005E2849" w:rsidRPr="00296173">
        <w:t xml:space="preserve">Daarnaast worden er ook lessen gegeven in sociale vaardigheden. </w:t>
      </w:r>
      <w:r w:rsidRPr="00296173">
        <w:t>De</w:t>
      </w:r>
      <w:r w:rsidR="005E2849" w:rsidRPr="00296173">
        <w:t xml:space="preserve"> praktijkvakken</w:t>
      </w:r>
      <w:r w:rsidRPr="00296173">
        <w:t xml:space="preserve"> worden gegeven door een vakdocent. </w:t>
      </w:r>
    </w:p>
    <w:p w14:paraId="72475FDA" w14:textId="77777777" w:rsidR="00D6474C" w:rsidRDefault="00D6474C" w:rsidP="000C12EB">
      <w:pPr>
        <w:spacing w:after="0"/>
      </w:pPr>
    </w:p>
    <w:p w14:paraId="3735270E" w14:textId="77777777" w:rsidR="00D6474C" w:rsidRPr="00DD499D" w:rsidRDefault="00DD499D" w:rsidP="000C12EB">
      <w:pPr>
        <w:spacing w:after="0"/>
        <w:rPr>
          <w:sz w:val="32"/>
          <w:szCs w:val="32"/>
        </w:rPr>
      </w:pPr>
      <w:r>
        <w:rPr>
          <w:sz w:val="32"/>
          <w:szCs w:val="32"/>
        </w:rPr>
        <w:t>22. Inzet en huiswerk</w:t>
      </w:r>
    </w:p>
    <w:p w14:paraId="0D281D7B" w14:textId="77777777" w:rsidR="00D6474C" w:rsidRDefault="00D6474C" w:rsidP="000C12EB">
      <w:pPr>
        <w:spacing w:after="0"/>
      </w:pPr>
      <w:r>
        <w:t>We verwachten dat alle leerlingen tijdens de les inzet tonen en hun best doen. Ze zorgen ervoor dat ze de spullen die ze</w:t>
      </w:r>
      <w:r w:rsidR="005431FA">
        <w:t xml:space="preserve"> </w:t>
      </w:r>
      <w:r>
        <w:t xml:space="preserve">nodig hebben om de les te kunnen volgen bij zich hebben en dat ze zich houden aan de gedragsregels. Voor sommige vakken kan huiswerk worden opgegeven. Dit gebeurt na overleg tussen leerling, vakdocent en mentor. </w:t>
      </w:r>
      <w:r w:rsidRPr="00296173">
        <w:t xml:space="preserve">Het </w:t>
      </w:r>
      <w:r w:rsidR="007C70A5" w:rsidRPr="00296173">
        <w:t xml:space="preserve">maken en </w:t>
      </w:r>
      <w:r w:rsidRPr="00296173">
        <w:t xml:space="preserve">inleveren </w:t>
      </w:r>
      <w:r>
        <w:t>van het huiswerk is de verantwoordelijkheid van de leerling.</w:t>
      </w:r>
    </w:p>
    <w:p w14:paraId="56FF9F8B" w14:textId="77777777" w:rsidR="00DA756C" w:rsidRDefault="00DA756C" w:rsidP="000C12EB">
      <w:pPr>
        <w:spacing w:after="0"/>
      </w:pPr>
    </w:p>
    <w:p w14:paraId="2798899D" w14:textId="77777777" w:rsidR="00DD499D" w:rsidRDefault="00DD499D" w:rsidP="000C12EB">
      <w:pPr>
        <w:spacing w:after="0"/>
        <w:rPr>
          <w:sz w:val="32"/>
          <w:szCs w:val="32"/>
        </w:rPr>
      </w:pPr>
    </w:p>
    <w:p w14:paraId="21E41804" w14:textId="77777777" w:rsidR="00DD499D" w:rsidRDefault="00DD499D" w:rsidP="000C12EB">
      <w:pPr>
        <w:spacing w:after="0"/>
        <w:rPr>
          <w:sz w:val="32"/>
          <w:szCs w:val="32"/>
        </w:rPr>
      </w:pPr>
    </w:p>
    <w:p w14:paraId="467A0BF9" w14:textId="77777777" w:rsidR="006805E5" w:rsidRDefault="006805E5" w:rsidP="000C12EB">
      <w:pPr>
        <w:spacing w:after="0"/>
        <w:rPr>
          <w:sz w:val="32"/>
          <w:szCs w:val="32"/>
        </w:rPr>
      </w:pPr>
    </w:p>
    <w:p w14:paraId="532A23FA" w14:textId="77777777" w:rsidR="00DA756C" w:rsidRPr="00150196" w:rsidRDefault="00DD499D" w:rsidP="00A548AD">
      <w:pPr>
        <w:spacing w:after="0"/>
        <w:rPr>
          <w:color w:val="FF0000"/>
          <w:sz w:val="32"/>
          <w:szCs w:val="32"/>
        </w:rPr>
      </w:pPr>
      <w:r>
        <w:rPr>
          <w:sz w:val="32"/>
          <w:szCs w:val="32"/>
        </w:rPr>
        <w:lastRenderedPageBreak/>
        <w:t>23. Stage</w:t>
      </w:r>
      <w:r w:rsidR="00150196">
        <w:rPr>
          <w:sz w:val="32"/>
          <w:szCs w:val="32"/>
        </w:rPr>
        <w:t xml:space="preserve">   </w:t>
      </w:r>
    </w:p>
    <w:p w14:paraId="12B30377" w14:textId="77777777" w:rsidR="00DA756C" w:rsidRPr="00296173" w:rsidRDefault="00DA756C" w:rsidP="005E2849">
      <w:pPr>
        <w:spacing w:after="0"/>
      </w:pPr>
      <w:r w:rsidRPr="00296173">
        <w:t xml:space="preserve">Vanaf het </w:t>
      </w:r>
      <w:r w:rsidR="005E2849" w:rsidRPr="00296173">
        <w:t>tweede</w:t>
      </w:r>
      <w:r w:rsidRPr="00296173">
        <w:t xml:space="preserve"> leerjaar gaan de leerlingen stage lopen. </w:t>
      </w:r>
      <w:r w:rsidR="005E2849" w:rsidRPr="00296173">
        <w:t>We hanteren de volgende opbouw</w:t>
      </w:r>
      <w:r w:rsidRPr="00296173">
        <w:t>:</w:t>
      </w:r>
    </w:p>
    <w:p w14:paraId="7898B74E" w14:textId="77777777" w:rsidR="00DA756C" w:rsidRPr="00296173" w:rsidRDefault="00DA756C" w:rsidP="005E2849">
      <w:pPr>
        <w:spacing w:after="0"/>
      </w:pPr>
      <w:r w:rsidRPr="00296173">
        <w:t xml:space="preserve">Leerjaar </w:t>
      </w:r>
      <w:r w:rsidR="005E2849" w:rsidRPr="00296173">
        <w:t>2</w:t>
      </w:r>
      <w:r w:rsidRPr="00296173">
        <w:t>:</w:t>
      </w:r>
      <w:r w:rsidRPr="00296173">
        <w:tab/>
        <w:t xml:space="preserve">Interne stage </w:t>
      </w:r>
      <w:r w:rsidR="00E803F0" w:rsidRPr="00296173">
        <w:t>(in school)</w:t>
      </w:r>
      <w:r w:rsidR="00E803F0" w:rsidRPr="00296173">
        <w:tab/>
      </w:r>
      <w:r w:rsidR="005E2849" w:rsidRPr="00296173">
        <w:tab/>
      </w:r>
      <w:r w:rsidR="005E2849" w:rsidRPr="00296173">
        <w:tab/>
        <w:t>enkele perioden van 5 dagen</w:t>
      </w:r>
    </w:p>
    <w:p w14:paraId="15BD2BB1" w14:textId="77777777" w:rsidR="005E2849" w:rsidRPr="00296173" w:rsidRDefault="005E2849" w:rsidP="005E2849">
      <w:pPr>
        <w:spacing w:after="0"/>
      </w:pPr>
      <w:r w:rsidRPr="00296173">
        <w:t>Leerjaar 3</w:t>
      </w:r>
      <w:r w:rsidR="00A548AD" w:rsidRPr="00296173">
        <w:t>:</w:t>
      </w:r>
      <w:r w:rsidRPr="00296173">
        <w:tab/>
        <w:t xml:space="preserve">Interne </w:t>
      </w:r>
      <w:r w:rsidR="00A548AD" w:rsidRPr="00296173">
        <w:t xml:space="preserve">stage (in school) </w:t>
      </w:r>
      <w:r w:rsidR="00A548AD" w:rsidRPr="00296173">
        <w:tab/>
      </w:r>
      <w:r w:rsidR="00A548AD" w:rsidRPr="00296173">
        <w:tab/>
      </w:r>
      <w:r w:rsidR="00A548AD" w:rsidRPr="00296173">
        <w:tab/>
        <w:t>enkele perioden van 5 dagen.</w:t>
      </w:r>
    </w:p>
    <w:p w14:paraId="1541DEA0" w14:textId="77777777" w:rsidR="00A548AD" w:rsidRPr="00296173" w:rsidRDefault="00A548AD" w:rsidP="005E2849">
      <w:pPr>
        <w:spacing w:after="0"/>
      </w:pPr>
      <w:r w:rsidRPr="00296173">
        <w:tab/>
      </w:r>
      <w:r w:rsidRPr="00296173">
        <w:tab/>
        <w:t>Bij voldoende beoordeling van interne</w:t>
      </w:r>
    </w:p>
    <w:p w14:paraId="1B0651E1" w14:textId="77777777" w:rsidR="00A548AD" w:rsidRPr="00296173" w:rsidRDefault="00A548AD" w:rsidP="00A548AD">
      <w:pPr>
        <w:spacing w:after="0"/>
      </w:pPr>
      <w:r w:rsidRPr="00296173">
        <w:tab/>
      </w:r>
      <w:r w:rsidRPr="00296173">
        <w:tab/>
        <w:t>stage en leeftijd van 15 jaar:</w:t>
      </w:r>
    </w:p>
    <w:p w14:paraId="5C7FEF97" w14:textId="77777777" w:rsidR="00DA756C" w:rsidRPr="00296173" w:rsidRDefault="00A548AD" w:rsidP="00A548AD">
      <w:pPr>
        <w:spacing w:after="0"/>
      </w:pPr>
      <w:r w:rsidRPr="00296173">
        <w:tab/>
      </w:r>
      <w:r w:rsidR="00E803F0" w:rsidRPr="00296173">
        <w:tab/>
        <w:t xml:space="preserve">Oriënterende </w:t>
      </w:r>
      <w:r w:rsidRPr="00296173">
        <w:t xml:space="preserve"> externe stage</w:t>
      </w:r>
      <w:r w:rsidRPr="00296173">
        <w:tab/>
      </w:r>
      <w:r w:rsidRPr="00296173">
        <w:tab/>
      </w:r>
      <w:r w:rsidRPr="00296173">
        <w:tab/>
      </w:r>
      <w:r w:rsidR="00E803F0" w:rsidRPr="00296173">
        <w:t xml:space="preserve">1 </w:t>
      </w:r>
      <w:r w:rsidR="00DA756C" w:rsidRPr="00296173">
        <w:t>dag per week</w:t>
      </w:r>
    </w:p>
    <w:p w14:paraId="33175F4E" w14:textId="77777777" w:rsidR="002E3AFB" w:rsidRPr="00296173" w:rsidRDefault="002E3AFB" w:rsidP="00A548AD">
      <w:pPr>
        <w:spacing w:after="0"/>
      </w:pPr>
      <w:r w:rsidRPr="00296173">
        <w:t>Leerjaar 4</w:t>
      </w:r>
      <w:r w:rsidR="00A548AD" w:rsidRPr="00296173">
        <w:t>/5/6</w:t>
      </w:r>
      <w:r w:rsidRPr="00296173">
        <w:t>:</w:t>
      </w:r>
      <w:r w:rsidRPr="00296173">
        <w:tab/>
      </w:r>
      <w:r w:rsidR="00A548AD" w:rsidRPr="00296173">
        <w:t xml:space="preserve">externe </w:t>
      </w:r>
      <w:r w:rsidRPr="00296173">
        <w:t>stage</w:t>
      </w:r>
      <w:r w:rsidRPr="00296173">
        <w:tab/>
      </w:r>
      <w:r w:rsidRPr="00296173">
        <w:tab/>
      </w:r>
      <w:r w:rsidRPr="00296173">
        <w:tab/>
      </w:r>
      <w:r w:rsidRPr="00296173">
        <w:tab/>
      </w:r>
      <w:r w:rsidRPr="00296173">
        <w:tab/>
      </w:r>
      <w:r w:rsidR="00B63593" w:rsidRPr="00296173">
        <w:t>3</w:t>
      </w:r>
      <w:r w:rsidRPr="00296173">
        <w:t xml:space="preserve"> </w:t>
      </w:r>
      <w:r w:rsidR="00A548AD" w:rsidRPr="00296173">
        <w:t xml:space="preserve"> - 4 </w:t>
      </w:r>
      <w:r w:rsidRPr="00296173">
        <w:t>dagen per week</w:t>
      </w:r>
    </w:p>
    <w:p w14:paraId="22AFF8F2" w14:textId="77777777" w:rsidR="002E3AFB" w:rsidRDefault="002E3AFB" w:rsidP="000C12EB">
      <w:pPr>
        <w:spacing w:after="0"/>
      </w:pPr>
    </w:p>
    <w:p w14:paraId="53EE2BF0" w14:textId="77777777" w:rsidR="002E3AFB" w:rsidRPr="00137726" w:rsidRDefault="002E3AFB" w:rsidP="002900DF">
      <w:pPr>
        <w:spacing w:after="0"/>
      </w:pPr>
      <w:r>
        <w:t xml:space="preserve">Het lopen van stage is een verplicht en essentieel onderdeel van de opleiding. Tijdens de stagedagen zijn de leerlingen via de school verzekerd, naast natuurlijk de eigen WA verzekering. Voor de stage </w:t>
      </w:r>
      <w:r w:rsidRPr="00296173">
        <w:t xml:space="preserve">wordt </w:t>
      </w:r>
      <w:r w:rsidR="007C70A5" w:rsidRPr="00296173">
        <w:t xml:space="preserve">in de regel </w:t>
      </w:r>
      <w:r>
        <w:t xml:space="preserve">geen vergoeding gegeven. Voordat een leerling aan de stage mag beginnen moeten de stage contracten door alle partijen ondertekend zijn. De uitgebreide informatie over de diverse stages en de daarbij horende regels en afspraken is terug te vinden </w:t>
      </w:r>
      <w:r w:rsidRPr="00137726">
        <w:t xml:space="preserve">in </w:t>
      </w:r>
      <w:r w:rsidR="002900DF" w:rsidRPr="00137726">
        <w:t>het “stage infoboekje”.</w:t>
      </w:r>
    </w:p>
    <w:p w14:paraId="73186FB9" w14:textId="77777777" w:rsidR="003E497E" w:rsidRDefault="003E497E" w:rsidP="000C12EB">
      <w:pPr>
        <w:spacing w:after="0"/>
      </w:pPr>
    </w:p>
    <w:p w14:paraId="0B830EBC" w14:textId="77777777" w:rsidR="003E497E" w:rsidRPr="00DD499D" w:rsidRDefault="003E497E" w:rsidP="000C12EB">
      <w:pPr>
        <w:spacing w:after="0"/>
        <w:rPr>
          <w:sz w:val="32"/>
          <w:szCs w:val="32"/>
        </w:rPr>
      </w:pPr>
      <w:r w:rsidRPr="00DD499D">
        <w:rPr>
          <w:sz w:val="32"/>
          <w:szCs w:val="32"/>
        </w:rPr>
        <w:t xml:space="preserve">24. </w:t>
      </w:r>
      <w:r w:rsidR="006C2306" w:rsidRPr="00DD499D">
        <w:rPr>
          <w:sz w:val="32"/>
          <w:szCs w:val="32"/>
        </w:rPr>
        <w:t>Examinering</w:t>
      </w:r>
    </w:p>
    <w:p w14:paraId="3DD905F5" w14:textId="77777777" w:rsidR="006C2306" w:rsidRDefault="006C2306" w:rsidP="00C504C8">
      <w:pPr>
        <w:spacing w:after="0"/>
      </w:pPr>
      <w:r>
        <w:t xml:space="preserve">De opleiding op onze school </w:t>
      </w:r>
      <w:r w:rsidRPr="00137726">
        <w:t xml:space="preserve">duurt </w:t>
      </w:r>
      <w:r w:rsidR="00AD511B" w:rsidRPr="00137726">
        <w:t xml:space="preserve">maximaal </w:t>
      </w:r>
      <w:r w:rsidR="00C504C8" w:rsidRPr="00137726">
        <w:t>6</w:t>
      </w:r>
      <w:r w:rsidRPr="00137726">
        <w:t xml:space="preserve"> jaar. De </w:t>
      </w:r>
      <w:r>
        <w:t>schoolloopbaan kan op twee manieren worden afgesloten:</w:t>
      </w:r>
    </w:p>
    <w:p w14:paraId="49C662AB" w14:textId="77777777" w:rsidR="006C2306" w:rsidRDefault="006C2306" w:rsidP="000C12EB">
      <w:pPr>
        <w:spacing w:after="0"/>
      </w:pPr>
    </w:p>
    <w:p w14:paraId="5AC40BB7" w14:textId="77777777" w:rsidR="006C2306" w:rsidRDefault="006C2306" w:rsidP="006C2306">
      <w:pPr>
        <w:pStyle w:val="Lijstalinea"/>
        <w:numPr>
          <w:ilvl w:val="0"/>
          <w:numId w:val="7"/>
        </w:numPr>
        <w:spacing w:after="0"/>
      </w:pPr>
      <w:r>
        <w:t>Getuigschrift; voor de leerlingen die niet aan de eindeisen van het Praktijkschooldiploma voldoen.</w:t>
      </w:r>
    </w:p>
    <w:p w14:paraId="2E026444" w14:textId="6612F067" w:rsidR="006C2306" w:rsidRDefault="006C2306" w:rsidP="006C2306">
      <w:pPr>
        <w:pStyle w:val="Lijstalinea"/>
        <w:numPr>
          <w:ilvl w:val="0"/>
          <w:numId w:val="7"/>
        </w:numPr>
        <w:spacing w:after="0"/>
      </w:pPr>
      <w:r>
        <w:t>Praktijkschooldiploma; voor de leerlingen die aan de eindeisen van het Praktijkschooldiploma voldoen.</w:t>
      </w:r>
    </w:p>
    <w:p w14:paraId="7F9D8B16" w14:textId="11CA5528" w:rsidR="00C73CB7" w:rsidRDefault="00C73CB7" w:rsidP="006C2306">
      <w:pPr>
        <w:pStyle w:val="Lijstalinea"/>
        <w:numPr>
          <w:ilvl w:val="0"/>
          <w:numId w:val="7"/>
        </w:numPr>
        <w:spacing w:after="0"/>
      </w:pPr>
      <w:r>
        <w:t>Zodra de nieuwe wetgeving van kracht is krijgt een leerling, die daar volgens het bevoegd gezag recht op heeft, een schooldiploma</w:t>
      </w:r>
      <w:r w:rsidR="005758E8">
        <w:t>.</w:t>
      </w:r>
      <w:r>
        <w:t xml:space="preserve"> </w:t>
      </w:r>
      <w:r w:rsidR="005758E8">
        <w:t>O</w:t>
      </w:r>
      <w:r>
        <w:t>f een verklaring voor de leerling waarvan</w:t>
      </w:r>
      <w:r w:rsidR="002422D2">
        <w:t xml:space="preserve"> het bevoegd gezag vindt dat de leerling geen schooldiploma heeft behaald.</w:t>
      </w:r>
    </w:p>
    <w:p w14:paraId="2CCD570D" w14:textId="77777777" w:rsidR="006C2306" w:rsidRDefault="006C2306" w:rsidP="006C2306">
      <w:pPr>
        <w:spacing w:after="0"/>
      </w:pPr>
    </w:p>
    <w:p w14:paraId="5C915919" w14:textId="77777777" w:rsidR="00D261C2" w:rsidRDefault="006C2306" w:rsidP="00137726">
      <w:pPr>
        <w:spacing w:after="0"/>
      </w:pPr>
      <w:r w:rsidRPr="00137726">
        <w:t xml:space="preserve">De </w:t>
      </w:r>
      <w:r w:rsidR="00BB05BF" w:rsidRPr="00137726">
        <w:t>exameneisen voor</w:t>
      </w:r>
      <w:r w:rsidRPr="00137726">
        <w:t xml:space="preserve"> het Praktijkschoold</w:t>
      </w:r>
      <w:r w:rsidR="00C43836" w:rsidRPr="00137726">
        <w:t xml:space="preserve">iploma staan beschreven in het </w:t>
      </w:r>
      <w:r w:rsidR="00AD511B" w:rsidRPr="00137726">
        <w:t>Examen Reglement van de Praktijkscholen Noord-Holland, Regio 8A.</w:t>
      </w:r>
      <w:r w:rsidR="00FA365C" w:rsidRPr="00137726">
        <w:t xml:space="preserve"> Dit ligt ter inzage bij de </w:t>
      </w:r>
      <w:r w:rsidR="00BB05BF" w:rsidRPr="00137726">
        <w:t>teamleiders</w:t>
      </w:r>
      <w:r w:rsidR="00137726">
        <w:t>.</w:t>
      </w:r>
    </w:p>
    <w:p w14:paraId="4F1409F2" w14:textId="77777777" w:rsidR="00137726" w:rsidRDefault="00137726" w:rsidP="00137726">
      <w:pPr>
        <w:spacing w:after="0"/>
      </w:pPr>
    </w:p>
    <w:p w14:paraId="4ECE580A" w14:textId="77777777" w:rsidR="00D261C2" w:rsidRPr="00DD499D" w:rsidRDefault="00DD499D" w:rsidP="006C2306">
      <w:pPr>
        <w:spacing w:after="0"/>
        <w:rPr>
          <w:sz w:val="32"/>
          <w:szCs w:val="32"/>
        </w:rPr>
      </w:pPr>
      <w:r>
        <w:rPr>
          <w:sz w:val="32"/>
          <w:szCs w:val="32"/>
        </w:rPr>
        <w:t>25. Uitstroom en nazorg</w:t>
      </w:r>
    </w:p>
    <w:p w14:paraId="5D144A47" w14:textId="77777777" w:rsidR="00D261C2" w:rsidRDefault="00D261C2" w:rsidP="006C2306">
      <w:pPr>
        <w:spacing w:after="0"/>
      </w:pPr>
      <w:r>
        <w:t>Met uitstroom bedoelen wij de plek waar een leerling naar toe gaat op het moment dat de school wordt verlaten. We kunnen de uitstroom in drie</w:t>
      </w:r>
      <w:r w:rsidR="00B63593">
        <w:t xml:space="preserve"> groepen</w:t>
      </w:r>
      <w:r>
        <w:t xml:space="preserve"> verdelen:</w:t>
      </w:r>
    </w:p>
    <w:p w14:paraId="6E726D0B" w14:textId="77777777" w:rsidR="00D261C2" w:rsidRDefault="00D261C2" w:rsidP="006C2306">
      <w:pPr>
        <w:spacing w:after="0"/>
      </w:pPr>
    </w:p>
    <w:p w14:paraId="36CE2460" w14:textId="5924CFA7" w:rsidR="00D261C2" w:rsidRDefault="00D261C2" w:rsidP="00D261C2">
      <w:pPr>
        <w:pStyle w:val="Lijstalinea"/>
        <w:numPr>
          <w:ilvl w:val="0"/>
          <w:numId w:val="7"/>
        </w:numPr>
        <w:spacing w:after="0"/>
      </w:pPr>
      <w:r>
        <w:t xml:space="preserve">Uitstroom naar </w:t>
      </w:r>
      <w:r w:rsidR="005D53B6">
        <w:t>beschut werk</w:t>
      </w:r>
      <w:bookmarkStart w:id="0" w:name="_GoBack"/>
      <w:bookmarkEnd w:id="0"/>
    </w:p>
    <w:p w14:paraId="1D564793" w14:textId="77777777" w:rsidR="00D261C2" w:rsidRDefault="00D261C2" w:rsidP="00D261C2">
      <w:pPr>
        <w:pStyle w:val="Lijstalinea"/>
        <w:numPr>
          <w:ilvl w:val="0"/>
          <w:numId w:val="7"/>
        </w:numPr>
        <w:spacing w:after="0"/>
      </w:pPr>
      <w:r>
        <w:t>Uitstroom naar reguliere arbeid</w:t>
      </w:r>
    </w:p>
    <w:p w14:paraId="12049DEF" w14:textId="77777777" w:rsidR="00D261C2" w:rsidRDefault="00D261C2" w:rsidP="00D261C2">
      <w:pPr>
        <w:pStyle w:val="Lijstalinea"/>
        <w:numPr>
          <w:ilvl w:val="0"/>
          <w:numId w:val="7"/>
        </w:numPr>
        <w:spacing w:after="0"/>
      </w:pPr>
      <w:r>
        <w:t>Uitstroom naar vervolgopleiding via SWA (Stichting</w:t>
      </w:r>
      <w:r w:rsidR="00B63593">
        <w:t xml:space="preserve"> Werktraject Amsterdam)</w:t>
      </w:r>
      <w:r>
        <w:t xml:space="preserve"> of ROC*</w:t>
      </w:r>
    </w:p>
    <w:p w14:paraId="562B90E5" w14:textId="77777777" w:rsidR="00D261C2" w:rsidRDefault="00D261C2" w:rsidP="00D261C2">
      <w:pPr>
        <w:spacing w:after="0"/>
      </w:pPr>
    </w:p>
    <w:p w14:paraId="60628E6F" w14:textId="77777777" w:rsidR="00D261C2" w:rsidRDefault="00D261C2" w:rsidP="00D261C2">
      <w:pPr>
        <w:spacing w:after="0"/>
      </w:pPr>
      <w:r>
        <w:t xml:space="preserve">*= </w:t>
      </w:r>
      <w:r w:rsidRPr="00D261C2">
        <w:t>Dit is alleen het ad</w:t>
      </w:r>
      <w:r w:rsidR="00C504C8">
        <w:t>vies van Praktijkschool Uithoorn</w:t>
      </w:r>
      <w:r w:rsidRPr="00D261C2">
        <w:t>, het ROC kan anders beslissen.</w:t>
      </w:r>
    </w:p>
    <w:p w14:paraId="3FFF3215" w14:textId="77777777" w:rsidR="00B63593" w:rsidRDefault="00B63593" w:rsidP="00D261C2">
      <w:pPr>
        <w:spacing w:after="0"/>
      </w:pPr>
    </w:p>
    <w:p w14:paraId="3C312FD6" w14:textId="77777777" w:rsidR="00B63593" w:rsidRDefault="00B63593" w:rsidP="00D261C2">
      <w:pPr>
        <w:spacing w:after="0"/>
      </w:pPr>
      <w:r>
        <w:t>Nadat de leerlingen de school hebben verlaten hebben zij recht op nazorg. Gedurende drie jaar wordt regelmatig contact opgenomen met de schoolverlater en het bedrijf. Bij problemen kan één van de aan de leerling toegewezen stagebegeleiders optreden.</w:t>
      </w:r>
    </w:p>
    <w:p w14:paraId="46050746" w14:textId="77777777" w:rsidR="00B63593" w:rsidRDefault="00B63593" w:rsidP="00D261C2">
      <w:pPr>
        <w:spacing w:after="0"/>
      </w:pPr>
    </w:p>
    <w:p w14:paraId="49F4DCCC" w14:textId="77777777" w:rsidR="00B63593" w:rsidRPr="00DD499D" w:rsidRDefault="00DD499D" w:rsidP="008C57B3">
      <w:pPr>
        <w:rPr>
          <w:sz w:val="48"/>
          <w:szCs w:val="48"/>
        </w:rPr>
      </w:pPr>
      <w:r>
        <w:rPr>
          <w:sz w:val="48"/>
          <w:szCs w:val="48"/>
        </w:rPr>
        <w:br w:type="page"/>
      </w:r>
      <w:r>
        <w:rPr>
          <w:sz w:val="48"/>
          <w:szCs w:val="48"/>
        </w:rPr>
        <w:lastRenderedPageBreak/>
        <w:t>Maatregelen en geschillen</w:t>
      </w:r>
    </w:p>
    <w:p w14:paraId="51C76C2E" w14:textId="77777777" w:rsidR="00B63593" w:rsidRDefault="00B63593" w:rsidP="00B63593">
      <w:pPr>
        <w:spacing w:after="0"/>
      </w:pPr>
    </w:p>
    <w:p w14:paraId="6A8DF407" w14:textId="77777777" w:rsidR="00B63593" w:rsidRPr="00DD499D" w:rsidRDefault="00DD499D" w:rsidP="00B63593">
      <w:pPr>
        <w:spacing w:after="0"/>
        <w:rPr>
          <w:sz w:val="32"/>
          <w:szCs w:val="32"/>
        </w:rPr>
      </w:pPr>
      <w:r>
        <w:rPr>
          <w:sz w:val="32"/>
          <w:szCs w:val="32"/>
        </w:rPr>
        <w:t>26. Straffen</w:t>
      </w:r>
    </w:p>
    <w:p w14:paraId="62D7B025" w14:textId="77777777" w:rsidR="00B63593" w:rsidRDefault="00B63593" w:rsidP="00B63593">
      <w:pPr>
        <w:spacing w:after="0"/>
      </w:pPr>
      <w:r>
        <w:t>Soms kan het gebeuren dat een leerling zich op een dusdanige manier gedraagt dat er straf wordt gegeven. Deze straf wordt door de docent bepaald. Als de straf langer duurt dan een kwartier na schooltijd,</w:t>
      </w:r>
      <w:r w:rsidR="00A7301D">
        <w:t xml:space="preserve"> zullen de ouders hiervan op de hoogte worden gesteld. Als een leerling vaak straf krijgt, wordt er contact opgenomen met de ouders door de mentor.</w:t>
      </w:r>
    </w:p>
    <w:p w14:paraId="078D6219" w14:textId="77777777" w:rsidR="00A7301D" w:rsidRDefault="00A7301D" w:rsidP="00B63593">
      <w:pPr>
        <w:spacing w:after="0"/>
      </w:pPr>
    </w:p>
    <w:p w14:paraId="55F906B6" w14:textId="77777777" w:rsidR="00A7301D" w:rsidRPr="00DD499D" w:rsidRDefault="00DD499D" w:rsidP="00B63593">
      <w:pPr>
        <w:spacing w:after="0"/>
        <w:rPr>
          <w:sz w:val="32"/>
          <w:szCs w:val="32"/>
        </w:rPr>
      </w:pPr>
      <w:r>
        <w:rPr>
          <w:sz w:val="32"/>
          <w:szCs w:val="32"/>
        </w:rPr>
        <w:t>27. Schorsing en verwijdering</w:t>
      </w:r>
    </w:p>
    <w:p w14:paraId="4D8365B5" w14:textId="77777777" w:rsidR="00A7301D" w:rsidRDefault="00A7301D" w:rsidP="00B63593">
      <w:pPr>
        <w:spacing w:after="0"/>
      </w:pPr>
      <w:r>
        <w:t>Op het moment dat er besloten wordt een leerling te schorsen of van school te verwijderen, heeft de school zich te houden</w:t>
      </w:r>
      <w:r w:rsidR="00322225">
        <w:t xml:space="preserve"> </w:t>
      </w:r>
      <w:r w:rsidR="00322225" w:rsidRPr="00322225">
        <w:t>aan de wettelijke regels en aan de beleidsregels van Dunamare hieromtrent (protocol schorsing en verwijdering Dunamare Onderwijsgroep)</w:t>
      </w:r>
      <w:r w:rsidR="00322225">
        <w:t>.</w:t>
      </w:r>
    </w:p>
    <w:p w14:paraId="44E1B8AE" w14:textId="77777777" w:rsidR="00A7301D" w:rsidRDefault="00A7301D" w:rsidP="00B63593">
      <w:pPr>
        <w:spacing w:after="0"/>
      </w:pPr>
    </w:p>
    <w:p w14:paraId="2276C294" w14:textId="77777777" w:rsidR="00A7301D" w:rsidRPr="00DD499D" w:rsidRDefault="00DD499D" w:rsidP="00B63593">
      <w:pPr>
        <w:spacing w:after="0"/>
        <w:rPr>
          <w:sz w:val="32"/>
          <w:szCs w:val="32"/>
        </w:rPr>
      </w:pPr>
      <w:r>
        <w:rPr>
          <w:sz w:val="32"/>
          <w:szCs w:val="32"/>
        </w:rPr>
        <w:t>28. Klachten en bezwaren</w:t>
      </w:r>
    </w:p>
    <w:p w14:paraId="411379AA" w14:textId="77777777" w:rsidR="00A57C57" w:rsidRDefault="00A7301D" w:rsidP="00A57C57">
      <w:pPr>
        <w:spacing w:after="0"/>
      </w:pPr>
      <w:r>
        <w:t>Als er opmerkingen, vragen of klachten zijn, wordt er in eerste instantie contact opgenomen met de mentor van de betreffende leerling. Als dit niet tot een goed resultaat leidt, kan er contact opgenomen worden met één van de teamleiders of met de directeur van de school. Als dit ook nog niet tot een oplossing leidt</w:t>
      </w:r>
      <w:r w:rsidR="00AD511B">
        <w:t>,</w:t>
      </w:r>
      <w:r>
        <w:t xml:space="preserve"> kan er contact </w:t>
      </w:r>
      <w:r w:rsidR="003D21D8">
        <w:t xml:space="preserve">opgenomen worden met de </w:t>
      </w:r>
      <w:r w:rsidR="00A57C57">
        <w:t>vertrouwens</w:t>
      </w:r>
      <w:r w:rsidR="003D21D8">
        <w:t>persoon</w:t>
      </w:r>
      <w:r w:rsidR="00A57C57">
        <w:t xml:space="preserve"> (zie verder)</w:t>
      </w:r>
      <w:r w:rsidR="00AD511B">
        <w:t xml:space="preserve"> van de school,</w:t>
      </w:r>
      <w:r w:rsidR="003D21D8">
        <w:t xml:space="preserve"> die zal trachten te bemiddelen.</w:t>
      </w:r>
      <w:r w:rsidR="00A57C57">
        <w:t xml:space="preserve"> </w:t>
      </w:r>
      <w:r w:rsidR="00A57C57" w:rsidRPr="00A57C57">
        <w:t>Verder bestaat de mogelijkheid om een formele klacht in te dienen. Dat kan, conform de algemene klachtenregeling van Dunamare Onderwijsgroep, bij het bevoegd gezag (college van bestuur van Dunamare Onderwijsgroep), of bij de Landelijke Klachtencommissie (onderwijsgeschillen.nl).</w:t>
      </w:r>
    </w:p>
    <w:p w14:paraId="232F36B1" w14:textId="77777777" w:rsidR="00A7301D" w:rsidRDefault="003D21D8" w:rsidP="002900DF">
      <w:pPr>
        <w:spacing w:after="0"/>
      </w:pPr>
      <w:r>
        <w:t xml:space="preserve">Voor de behandeling van klachten over bijvoorbeeld seksuele intimidatie en andere vormen van ongewenst </w:t>
      </w:r>
      <w:r w:rsidRPr="00137726">
        <w:t xml:space="preserve">gedrag </w:t>
      </w:r>
      <w:r w:rsidR="002900DF" w:rsidRPr="00137726">
        <w:t>zijn</w:t>
      </w:r>
      <w:r w:rsidRPr="00137726">
        <w:t xml:space="preserve"> er op school </w:t>
      </w:r>
      <w:r w:rsidR="002900DF" w:rsidRPr="00137726">
        <w:t>vertrouwenspersonen</w:t>
      </w:r>
      <w:r w:rsidRPr="00137726">
        <w:t xml:space="preserve"> voor </w:t>
      </w:r>
      <w:r>
        <w:t xml:space="preserve">de leerlingen, bereikbaar onder tel. nummer: </w:t>
      </w:r>
      <w:r w:rsidR="00C504C8">
        <w:t>0297-267018</w:t>
      </w:r>
      <w:r>
        <w:t>.</w:t>
      </w:r>
    </w:p>
    <w:p w14:paraId="6551E629" w14:textId="77777777" w:rsidR="003D21D8" w:rsidRDefault="003D21D8" w:rsidP="003D21D8">
      <w:pPr>
        <w:spacing w:after="0"/>
      </w:pPr>
    </w:p>
    <w:p w14:paraId="11F7A623" w14:textId="77777777" w:rsidR="00531028" w:rsidRDefault="00531028" w:rsidP="003D21D8">
      <w:pPr>
        <w:spacing w:after="0"/>
      </w:pPr>
    </w:p>
    <w:p w14:paraId="64AD4E20" w14:textId="77777777" w:rsidR="00EB6C44" w:rsidRDefault="00EB6C44" w:rsidP="00AF5F65">
      <w:pPr>
        <w:spacing w:after="0"/>
        <w:rPr>
          <w:sz w:val="32"/>
          <w:szCs w:val="32"/>
        </w:rPr>
      </w:pPr>
      <w:r w:rsidRPr="00EB6C44">
        <w:rPr>
          <w:sz w:val="32"/>
          <w:szCs w:val="32"/>
        </w:rPr>
        <w:t>Slotbepaling en ondertekening</w:t>
      </w:r>
    </w:p>
    <w:p w14:paraId="679B116A" w14:textId="77777777" w:rsidR="00531028" w:rsidRPr="00AF5F65" w:rsidRDefault="00531028" w:rsidP="00AF5F65">
      <w:pPr>
        <w:spacing w:after="0"/>
      </w:pPr>
    </w:p>
    <w:p w14:paraId="42F81003" w14:textId="77777777" w:rsidR="00EB6C44" w:rsidRDefault="00EB6C44" w:rsidP="00AF5F65">
      <w:pPr>
        <w:spacing w:after="0"/>
      </w:pPr>
      <w:r>
        <w:t>In gevallen waarin dit leerlingenstatuut niet voorziet, beslist het bevoegd gezag.</w:t>
      </w:r>
    </w:p>
    <w:p w14:paraId="418B0A46" w14:textId="77777777" w:rsidR="00531028" w:rsidRDefault="00531028" w:rsidP="00AF5F65">
      <w:pPr>
        <w:spacing w:after="0"/>
      </w:pPr>
    </w:p>
    <w:p w14:paraId="0E15E857" w14:textId="77777777" w:rsidR="00A7301D" w:rsidRDefault="00EB6C44" w:rsidP="00315049">
      <w:pPr>
        <w:spacing w:after="0"/>
      </w:pPr>
      <w:r>
        <w:t>Aldus vastgesteld door het College van Bestuur, Dunamare Onderwijsgroep, na verkregen toestemm</w:t>
      </w:r>
      <w:r w:rsidR="00315049">
        <w:t>ing van de Medezeggenschapsraad.</w:t>
      </w:r>
    </w:p>
    <w:p w14:paraId="797EFAF6" w14:textId="77777777" w:rsidR="00315049" w:rsidRDefault="00315049" w:rsidP="00315049">
      <w:pPr>
        <w:spacing w:after="0"/>
      </w:pPr>
    </w:p>
    <w:p w14:paraId="176EB9C3" w14:textId="77777777" w:rsidR="00315049" w:rsidRDefault="00315049" w:rsidP="00315049">
      <w:pPr>
        <w:spacing w:after="0"/>
      </w:pPr>
    </w:p>
    <w:p w14:paraId="0DD93433" w14:textId="77777777" w:rsidR="00315049" w:rsidRDefault="00315049" w:rsidP="00315049">
      <w:pPr>
        <w:spacing w:after="0"/>
      </w:pPr>
      <w:r>
        <w:t>Datum:</w:t>
      </w:r>
      <w:r w:rsidR="00977827">
        <w:tab/>
      </w:r>
      <w:r w:rsidR="00977827">
        <w:tab/>
      </w:r>
      <w:r w:rsidR="00977827">
        <w:tab/>
      </w:r>
      <w:r w:rsidR="00977827">
        <w:tab/>
      </w:r>
      <w:r w:rsidR="00977827">
        <w:tab/>
      </w:r>
      <w:r w:rsidR="00977827">
        <w:tab/>
      </w:r>
      <w:r w:rsidR="00977827">
        <w:tab/>
      </w:r>
      <w:r w:rsidR="00977827">
        <w:tab/>
        <w:t>Plaats:</w:t>
      </w:r>
    </w:p>
    <w:p w14:paraId="60B45181" w14:textId="77777777" w:rsidR="00977827" w:rsidRDefault="00977827" w:rsidP="00315049">
      <w:pPr>
        <w:spacing w:after="0"/>
      </w:pPr>
    </w:p>
    <w:p w14:paraId="00A7BEEC" w14:textId="77777777" w:rsidR="00977827" w:rsidRDefault="00977827" w:rsidP="00315049">
      <w:pPr>
        <w:spacing w:after="0"/>
      </w:pPr>
    </w:p>
    <w:p w14:paraId="3E541D48" w14:textId="77777777" w:rsidR="00977827" w:rsidRDefault="00977827" w:rsidP="00315049">
      <w:pPr>
        <w:spacing w:after="0"/>
      </w:pPr>
    </w:p>
    <w:p w14:paraId="3BF419D1" w14:textId="77777777" w:rsidR="00977827" w:rsidRPr="00977827" w:rsidRDefault="00977827" w:rsidP="00977827">
      <w:pPr>
        <w:spacing w:after="0"/>
        <w:rPr>
          <w:color w:val="A6A6A6" w:themeColor="background1" w:themeShade="A6"/>
        </w:rPr>
      </w:pPr>
      <w:r w:rsidRPr="00977827">
        <w:rPr>
          <w:color w:val="A6A6A6" w:themeColor="background1" w:themeShade="A6"/>
        </w:rPr>
        <w:t>…………………………………………………………………………………..</w:t>
      </w:r>
    </w:p>
    <w:p w14:paraId="1E8F30E2" w14:textId="77777777" w:rsidR="0056779D" w:rsidRPr="00C90C71" w:rsidRDefault="00977827" w:rsidP="00322225">
      <w:pPr>
        <w:spacing w:after="0"/>
      </w:pPr>
      <w:r>
        <w:t>Namens College van Bestuur, Dunamare Onderwijsgroep.</w:t>
      </w:r>
    </w:p>
    <w:sectPr w:rsidR="0056779D" w:rsidRPr="00C90C7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49BF" w14:textId="77777777" w:rsidR="00D91AC4" w:rsidRDefault="00D91AC4" w:rsidP="008B482E">
      <w:pPr>
        <w:spacing w:after="0" w:line="240" w:lineRule="auto"/>
      </w:pPr>
      <w:r>
        <w:separator/>
      </w:r>
    </w:p>
  </w:endnote>
  <w:endnote w:type="continuationSeparator" w:id="0">
    <w:p w14:paraId="4B5EADEB" w14:textId="77777777" w:rsidR="00D91AC4" w:rsidRDefault="00D91AC4" w:rsidP="008B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EF40E6" w14:paraId="3F63A862" w14:textId="77777777">
      <w:trPr>
        <w:trHeight w:val="10166"/>
      </w:trPr>
      <w:tc>
        <w:tcPr>
          <w:tcW w:w="498" w:type="dxa"/>
          <w:tcBorders>
            <w:bottom w:val="single" w:sz="4" w:space="0" w:color="auto"/>
          </w:tcBorders>
          <w:textDirection w:val="btLr"/>
        </w:tcPr>
        <w:p w14:paraId="3429B724" w14:textId="77777777" w:rsidR="00EF40E6" w:rsidRDefault="00EF40E6">
          <w:pPr>
            <w:pStyle w:val="Koptekst"/>
            <w:ind w:left="113" w:right="113"/>
          </w:pPr>
          <w:r>
            <w:rPr>
              <w:color w:val="4F81BD" w:themeColor="accent1"/>
            </w:rPr>
            <w:t>Leerlinge</w:t>
          </w:r>
          <w:r w:rsidR="00A9612C">
            <w:rPr>
              <w:color w:val="4F81BD" w:themeColor="accent1"/>
            </w:rPr>
            <w:t>nstatuut Praktijkschool Uithoorn</w:t>
          </w:r>
        </w:p>
      </w:tc>
    </w:tr>
    <w:tr w:rsidR="00EF40E6" w14:paraId="3C5C3AF9" w14:textId="77777777">
      <w:tc>
        <w:tcPr>
          <w:tcW w:w="498" w:type="dxa"/>
          <w:tcBorders>
            <w:top w:val="single" w:sz="4" w:space="0" w:color="auto"/>
          </w:tcBorders>
        </w:tcPr>
        <w:p w14:paraId="6D3F9C4E" w14:textId="77777777" w:rsidR="00EF40E6" w:rsidRDefault="00EF40E6" w:rsidP="008B482E">
          <w:pPr>
            <w:pStyle w:val="Voettekst"/>
            <w:rPr>
              <w14:numForm w14:val="lining"/>
            </w:rPr>
          </w:pPr>
          <w:r>
            <w:rPr>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Cs w:val="21"/>
              <w14:glow w14:rad="38100">
                <w14:schemeClr w14:val="accent1">
                  <w14:alpha w14:val="60000"/>
                </w14:schemeClr>
              </w14:glow>
              <w14:numForm w14:val="lining"/>
            </w:rPr>
            <w:fldChar w:fldCharType="separate"/>
          </w:r>
          <w:r w:rsidR="003660EE">
            <w:rPr>
              <w:noProof/>
              <w14:glow w14:rad="38100">
                <w14:schemeClr w14:val="accent1">
                  <w14:alpha w14:val="60000"/>
                </w14:schemeClr>
              </w14:glow>
              <w14:numForm w14:val="lining"/>
            </w:rPr>
            <w:t>3</w:t>
          </w:r>
          <w:r>
            <w:rPr>
              <w:color w:val="4F81BD" w:themeColor="accent1"/>
              <w:sz w:val="40"/>
              <w:szCs w:val="40"/>
              <w14:glow w14:rad="38100">
                <w14:schemeClr w14:val="accent1">
                  <w14:alpha w14:val="60000"/>
                </w14:schemeClr>
              </w14:glow>
              <w14:numForm w14:val="lining"/>
            </w:rPr>
            <w:fldChar w:fldCharType="end"/>
          </w:r>
        </w:p>
      </w:tc>
    </w:tr>
    <w:tr w:rsidR="00EF40E6" w14:paraId="2C6AA815" w14:textId="77777777">
      <w:trPr>
        <w:trHeight w:val="768"/>
      </w:trPr>
      <w:tc>
        <w:tcPr>
          <w:tcW w:w="498" w:type="dxa"/>
        </w:tcPr>
        <w:p w14:paraId="394F25D1" w14:textId="77777777" w:rsidR="00EF40E6" w:rsidRDefault="00EF40E6">
          <w:pPr>
            <w:pStyle w:val="Koptekst"/>
          </w:pPr>
        </w:p>
      </w:tc>
    </w:tr>
  </w:tbl>
  <w:p w14:paraId="12BEE95A" w14:textId="77777777" w:rsidR="00EF40E6" w:rsidRDefault="00EF40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F57A9" w14:textId="77777777" w:rsidR="00D91AC4" w:rsidRDefault="00D91AC4" w:rsidP="008B482E">
      <w:pPr>
        <w:spacing w:after="0" w:line="240" w:lineRule="auto"/>
      </w:pPr>
      <w:r>
        <w:separator/>
      </w:r>
    </w:p>
  </w:footnote>
  <w:footnote w:type="continuationSeparator" w:id="0">
    <w:p w14:paraId="0D07700F" w14:textId="77777777" w:rsidR="00D91AC4" w:rsidRDefault="00D91AC4" w:rsidP="008B4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002"/>
    <w:multiLevelType w:val="hybridMultilevel"/>
    <w:tmpl w:val="BC50EF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24015"/>
    <w:multiLevelType w:val="hybridMultilevel"/>
    <w:tmpl w:val="B4EA1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1B58FD"/>
    <w:multiLevelType w:val="hybridMultilevel"/>
    <w:tmpl w:val="9EB2B1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0B1667"/>
    <w:multiLevelType w:val="hybridMultilevel"/>
    <w:tmpl w:val="947E111E"/>
    <w:lvl w:ilvl="0" w:tplc="D38C33E8">
      <w:start w:val="2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0B236D"/>
    <w:multiLevelType w:val="hybridMultilevel"/>
    <w:tmpl w:val="00C269C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990C79"/>
    <w:multiLevelType w:val="multilevel"/>
    <w:tmpl w:val="7772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977A2"/>
    <w:multiLevelType w:val="hybridMultilevel"/>
    <w:tmpl w:val="8CC83B8E"/>
    <w:lvl w:ilvl="0" w:tplc="E4C60FAC">
      <w:start w:val="2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4A51BD"/>
    <w:multiLevelType w:val="hybridMultilevel"/>
    <w:tmpl w:val="42621568"/>
    <w:lvl w:ilvl="0" w:tplc="57F84A2E">
      <w:start w:val="24"/>
      <w:numFmt w:val="bullet"/>
      <w:lvlText w:val="-"/>
      <w:lvlJc w:val="left"/>
      <w:pPr>
        <w:ind w:left="1070" w:hanging="360"/>
      </w:pPr>
      <w:rPr>
        <w:rFonts w:ascii="Calibri" w:eastAsiaTheme="minorHAnsi" w:hAnsi="Calibri" w:cstheme="minorBid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8" w15:restartNumberingAfterBreak="0">
    <w:nsid w:val="5C49163A"/>
    <w:multiLevelType w:val="hybridMultilevel"/>
    <w:tmpl w:val="656682B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32F4307"/>
    <w:multiLevelType w:val="hybridMultilevel"/>
    <w:tmpl w:val="F8A8F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80111B"/>
    <w:multiLevelType w:val="hybridMultilevel"/>
    <w:tmpl w:val="EB98BEFE"/>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4"/>
  </w:num>
  <w:num w:numId="2">
    <w:abstractNumId w:val="10"/>
  </w:num>
  <w:num w:numId="3">
    <w:abstractNumId w:val="2"/>
  </w:num>
  <w:num w:numId="4">
    <w:abstractNumId w:val="0"/>
  </w:num>
  <w:num w:numId="5">
    <w:abstractNumId w:val="9"/>
  </w:num>
  <w:num w:numId="6">
    <w:abstractNumId w:val="8"/>
  </w:num>
  <w:num w:numId="7">
    <w:abstractNumId w:val="7"/>
  </w:num>
  <w:num w:numId="8">
    <w:abstractNumId w:val="3"/>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71"/>
    <w:rsid w:val="00030F23"/>
    <w:rsid w:val="00043577"/>
    <w:rsid w:val="00081E82"/>
    <w:rsid w:val="000C12EB"/>
    <w:rsid w:val="000C53CC"/>
    <w:rsid w:val="000D672F"/>
    <w:rsid w:val="000F4103"/>
    <w:rsid w:val="000F4450"/>
    <w:rsid w:val="00137726"/>
    <w:rsid w:val="00150196"/>
    <w:rsid w:val="002203BF"/>
    <w:rsid w:val="002422D2"/>
    <w:rsid w:val="00247403"/>
    <w:rsid w:val="00252E1E"/>
    <w:rsid w:val="0027726D"/>
    <w:rsid w:val="0028237F"/>
    <w:rsid w:val="002900DF"/>
    <w:rsid w:val="00296173"/>
    <w:rsid w:val="002E3AFB"/>
    <w:rsid w:val="00307AB5"/>
    <w:rsid w:val="0031275A"/>
    <w:rsid w:val="00315049"/>
    <w:rsid w:val="00322225"/>
    <w:rsid w:val="00336A51"/>
    <w:rsid w:val="003660EE"/>
    <w:rsid w:val="003A5D8C"/>
    <w:rsid w:val="003D21D8"/>
    <w:rsid w:val="003E497E"/>
    <w:rsid w:val="00444118"/>
    <w:rsid w:val="00466056"/>
    <w:rsid w:val="004A69EC"/>
    <w:rsid w:val="004A7179"/>
    <w:rsid w:val="005052D3"/>
    <w:rsid w:val="00517256"/>
    <w:rsid w:val="00531028"/>
    <w:rsid w:val="00541043"/>
    <w:rsid w:val="005431FA"/>
    <w:rsid w:val="00546A00"/>
    <w:rsid w:val="00560B9F"/>
    <w:rsid w:val="00567793"/>
    <w:rsid w:val="0056779D"/>
    <w:rsid w:val="005758E8"/>
    <w:rsid w:val="00592A1C"/>
    <w:rsid w:val="005A0102"/>
    <w:rsid w:val="005B1696"/>
    <w:rsid w:val="005D53B6"/>
    <w:rsid w:val="005E2849"/>
    <w:rsid w:val="006007C2"/>
    <w:rsid w:val="00604A93"/>
    <w:rsid w:val="006540FF"/>
    <w:rsid w:val="006774EF"/>
    <w:rsid w:val="006805E5"/>
    <w:rsid w:val="006B06B6"/>
    <w:rsid w:val="006C2306"/>
    <w:rsid w:val="007671F2"/>
    <w:rsid w:val="00781373"/>
    <w:rsid w:val="007A0294"/>
    <w:rsid w:val="007C70A5"/>
    <w:rsid w:val="007D0CD4"/>
    <w:rsid w:val="007E7F39"/>
    <w:rsid w:val="007F0CEB"/>
    <w:rsid w:val="008018C7"/>
    <w:rsid w:val="0080473F"/>
    <w:rsid w:val="00831F7A"/>
    <w:rsid w:val="00843F90"/>
    <w:rsid w:val="0086616C"/>
    <w:rsid w:val="008A1362"/>
    <w:rsid w:val="008B482E"/>
    <w:rsid w:val="008B48FC"/>
    <w:rsid w:val="008C57B3"/>
    <w:rsid w:val="008F2C0A"/>
    <w:rsid w:val="008F7544"/>
    <w:rsid w:val="00904A0B"/>
    <w:rsid w:val="00916BCE"/>
    <w:rsid w:val="009204A9"/>
    <w:rsid w:val="00957F68"/>
    <w:rsid w:val="00977827"/>
    <w:rsid w:val="009D33B0"/>
    <w:rsid w:val="00A11543"/>
    <w:rsid w:val="00A44E49"/>
    <w:rsid w:val="00A53376"/>
    <w:rsid w:val="00A548AD"/>
    <w:rsid w:val="00A57C57"/>
    <w:rsid w:val="00A7301D"/>
    <w:rsid w:val="00A829EF"/>
    <w:rsid w:val="00A9612C"/>
    <w:rsid w:val="00AD511B"/>
    <w:rsid w:val="00AE720B"/>
    <w:rsid w:val="00AF5F65"/>
    <w:rsid w:val="00B52F76"/>
    <w:rsid w:val="00B632D3"/>
    <w:rsid w:val="00B63593"/>
    <w:rsid w:val="00B806BD"/>
    <w:rsid w:val="00B941A3"/>
    <w:rsid w:val="00BB05BF"/>
    <w:rsid w:val="00BB4A0B"/>
    <w:rsid w:val="00BF3AC3"/>
    <w:rsid w:val="00C43836"/>
    <w:rsid w:val="00C504C8"/>
    <w:rsid w:val="00C73CB7"/>
    <w:rsid w:val="00C83923"/>
    <w:rsid w:val="00C90C71"/>
    <w:rsid w:val="00C9182C"/>
    <w:rsid w:val="00CA6F6D"/>
    <w:rsid w:val="00CC5458"/>
    <w:rsid w:val="00CE5B85"/>
    <w:rsid w:val="00CF18DA"/>
    <w:rsid w:val="00CF7796"/>
    <w:rsid w:val="00D02804"/>
    <w:rsid w:val="00D1103D"/>
    <w:rsid w:val="00D1471F"/>
    <w:rsid w:val="00D15278"/>
    <w:rsid w:val="00D2407C"/>
    <w:rsid w:val="00D261C2"/>
    <w:rsid w:val="00D44254"/>
    <w:rsid w:val="00D6474C"/>
    <w:rsid w:val="00D872DC"/>
    <w:rsid w:val="00D91AC4"/>
    <w:rsid w:val="00DA756C"/>
    <w:rsid w:val="00DB40A5"/>
    <w:rsid w:val="00DC0D25"/>
    <w:rsid w:val="00DD499D"/>
    <w:rsid w:val="00E10C1B"/>
    <w:rsid w:val="00E530D7"/>
    <w:rsid w:val="00E570AB"/>
    <w:rsid w:val="00E6465D"/>
    <w:rsid w:val="00E66E17"/>
    <w:rsid w:val="00E707AA"/>
    <w:rsid w:val="00E803F0"/>
    <w:rsid w:val="00EB6C44"/>
    <w:rsid w:val="00ED047A"/>
    <w:rsid w:val="00ED412C"/>
    <w:rsid w:val="00EF40E6"/>
    <w:rsid w:val="00F42E40"/>
    <w:rsid w:val="00F60EC8"/>
    <w:rsid w:val="00F80B74"/>
    <w:rsid w:val="00F83A37"/>
    <w:rsid w:val="00FA365C"/>
    <w:rsid w:val="00FB477B"/>
    <w:rsid w:val="00FC27CE"/>
    <w:rsid w:val="00FE3B4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7D54"/>
  <w15:docId w15:val="{6D759F1C-B18D-412B-97FF-C639C171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0C71"/>
    <w:rPr>
      <w:color w:val="0000FF" w:themeColor="hyperlink"/>
      <w:u w:val="single"/>
    </w:rPr>
  </w:style>
  <w:style w:type="paragraph" w:styleId="Lijstalinea">
    <w:name w:val="List Paragraph"/>
    <w:basedOn w:val="Standaard"/>
    <w:uiPriority w:val="34"/>
    <w:qFormat/>
    <w:rsid w:val="00D15278"/>
    <w:pPr>
      <w:ind w:left="720"/>
      <w:contextualSpacing/>
    </w:pPr>
  </w:style>
  <w:style w:type="paragraph" w:styleId="Koptekst">
    <w:name w:val="header"/>
    <w:basedOn w:val="Standaard"/>
    <w:link w:val="KoptekstChar"/>
    <w:uiPriority w:val="99"/>
    <w:unhideWhenUsed/>
    <w:rsid w:val="008B48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82E"/>
  </w:style>
  <w:style w:type="paragraph" w:styleId="Voettekst">
    <w:name w:val="footer"/>
    <w:basedOn w:val="Standaard"/>
    <w:link w:val="VoettekstChar"/>
    <w:uiPriority w:val="99"/>
    <w:unhideWhenUsed/>
    <w:rsid w:val="008B48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482E"/>
  </w:style>
  <w:style w:type="paragraph" w:styleId="Ballontekst">
    <w:name w:val="Balloon Text"/>
    <w:basedOn w:val="Standaard"/>
    <w:link w:val="BallontekstChar"/>
    <w:uiPriority w:val="99"/>
    <w:semiHidden/>
    <w:unhideWhenUsed/>
    <w:rsid w:val="008B48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82E"/>
    <w:rPr>
      <w:rFonts w:ascii="Tahoma" w:hAnsi="Tahoma" w:cs="Tahoma"/>
      <w:sz w:val="16"/>
      <w:szCs w:val="16"/>
    </w:rPr>
  </w:style>
  <w:style w:type="character" w:styleId="Verwijzingopmerking">
    <w:name w:val="annotation reference"/>
    <w:basedOn w:val="Standaardalinea-lettertype"/>
    <w:uiPriority w:val="99"/>
    <w:semiHidden/>
    <w:unhideWhenUsed/>
    <w:rsid w:val="00CF7796"/>
    <w:rPr>
      <w:sz w:val="16"/>
      <w:szCs w:val="16"/>
    </w:rPr>
  </w:style>
  <w:style w:type="paragraph" w:styleId="Tekstopmerking">
    <w:name w:val="annotation text"/>
    <w:basedOn w:val="Standaard"/>
    <w:link w:val="TekstopmerkingChar"/>
    <w:uiPriority w:val="99"/>
    <w:semiHidden/>
    <w:unhideWhenUsed/>
    <w:rsid w:val="00CF77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7796"/>
    <w:rPr>
      <w:sz w:val="20"/>
      <w:szCs w:val="20"/>
    </w:rPr>
  </w:style>
  <w:style w:type="paragraph" w:styleId="Onderwerpvanopmerking">
    <w:name w:val="annotation subject"/>
    <w:basedOn w:val="Tekstopmerking"/>
    <w:next w:val="Tekstopmerking"/>
    <w:link w:val="OnderwerpvanopmerkingChar"/>
    <w:uiPriority w:val="99"/>
    <w:semiHidden/>
    <w:unhideWhenUsed/>
    <w:rsid w:val="00CF7796"/>
    <w:rPr>
      <w:b/>
      <w:bCs/>
    </w:rPr>
  </w:style>
  <w:style w:type="character" w:customStyle="1" w:styleId="OnderwerpvanopmerkingChar">
    <w:name w:val="Onderwerp van opmerking Char"/>
    <w:basedOn w:val="TekstopmerkingChar"/>
    <w:link w:val="Onderwerpvanopmerking"/>
    <w:uiPriority w:val="99"/>
    <w:semiHidden/>
    <w:rsid w:val="00CF7796"/>
    <w:rPr>
      <w:b/>
      <w:bCs/>
      <w:sz w:val="20"/>
      <w:szCs w:val="20"/>
    </w:rPr>
  </w:style>
  <w:style w:type="character" w:styleId="HTML-citaat">
    <w:name w:val="HTML Cite"/>
    <w:basedOn w:val="Standaardalinea-lettertype"/>
    <w:uiPriority w:val="99"/>
    <w:semiHidden/>
    <w:unhideWhenUsed/>
    <w:rsid w:val="00567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97800">
      <w:bodyDiv w:val="1"/>
      <w:marLeft w:val="0"/>
      <w:marRight w:val="0"/>
      <w:marTop w:val="0"/>
      <w:marBottom w:val="0"/>
      <w:divBdr>
        <w:top w:val="none" w:sz="0" w:space="0" w:color="auto"/>
        <w:left w:val="none" w:sz="0" w:space="0" w:color="auto"/>
        <w:bottom w:val="none" w:sz="0" w:space="0" w:color="auto"/>
        <w:right w:val="none" w:sz="0" w:space="0" w:color="auto"/>
      </w:divBdr>
      <w:divsChild>
        <w:div w:id="559052750">
          <w:marLeft w:val="0"/>
          <w:marRight w:val="0"/>
          <w:marTop w:val="0"/>
          <w:marBottom w:val="0"/>
          <w:divBdr>
            <w:top w:val="none" w:sz="0" w:space="0" w:color="auto"/>
            <w:left w:val="none" w:sz="0" w:space="0" w:color="auto"/>
            <w:bottom w:val="none" w:sz="0" w:space="0" w:color="auto"/>
            <w:right w:val="none" w:sz="0" w:space="0" w:color="auto"/>
          </w:divBdr>
          <w:divsChild>
            <w:div w:id="1314749903">
              <w:marLeft w:val="0"/>
              <w:marRight w:val="0"/>
              <w:marTop w:val="0"/>
              <w:marBottom w:val="0"/>
              <w:divBdr>
                <w:top w:val="none" w:sz="0" w:space="0" w:color="auto"/>
                <w:left w:val="none" w:sz="0" w:space="0" w:color="auto"/>
                <w:bottom w:val="none" w:sz="0" w:space="0" w:color="auto"/>
                <w:right w:val="none" w:sz="0" w:space="0" w:color="auto"/>
              </w:divBdr>
              <w:divsChild>
                <w:div w:id="1040126185">
                  <w:marLeft w:val="0"/>
                  <w:marRight w:val="0"/>
                  <w:marTop w:val="0"/>
                  <w:marBottom w:val="0"/>
                  <w:divBdr>
                    <w:top w:val="none" w:sz="0" w:space="0" w:color="auto"/>
                    <w:left w:val="none" w:sz="0" w:space="0" w:color="auto"/>
                    <w:bottom w:val="none" w:sz="0" w:space="0" w:color="auto"/>
                    <w:right w:val="none" w:sz="0" w:space="0" w:color="auto"/>
                  </w:divBdr>
                  <w:divsChild>
                    <w:div w:id="1528330203">
                      <w:marLeft w:val="0"/>
                      <w:marRight w:val="0"/>
                      <w:marTop w:val="0"/>
                      <w:marBottom w:val="0"/>
                      <w:divBdr>
                        <w:top w:val="none" w:sz="0" w:space="0" w:color="auto"/>
                        <w:left w:val="none" w:sz="0" w:space="0" w:color="auto"/>
                        <w:bottom w:val="none" w:sz="0" w:space="0" w:color="auto"/>
                        <w:right w:val="none" w:sz="0" w:space="0" w:color="auto"/>
                      </w:divBdr>
                      <w:divsChild>
                        <w:div w:id="1203598123">
                          <w:marLeft w:val="0"/>
                          <w:marRight w:val="0"/>
                          <w:marTop w:val="45"/>
                          <w:marBottom w:val="0"/>
                          <w:divBdr>
                            <w:top w:val="none" w:sz="0" w:space="0" w:color="auto"/>
                            <w:left w:val="none" w:sz="0" w:space="0" w:color="auto"/>
                            <w:bottom w:val="none" w:sz="0" w:space="0" w:color="auto"/>
                            <w:right w:val="none" w:sz="0" w:space="0" w:color="auto"/>
                          </w:divBdr>
                          <w:divsChild>
                            <w:div w:id="2134787819">
                              <w:marLeft w:val="0"/>
                              <w:marRight w:val="0"/>
                              <w:marTop w:val="0"/>
                              <w:marBottom w:val="0"/>
                              <w:divBdr>
                                <w:top w:val="none" w:sz="0" w:space="0" w:color="auto"/>
                                <w:left w:val="none" w:sz="0" w:space="0" w:color="auto"/>
                                <w:bottom w:val="none" w:sz="0" w:space="0" w:color="auto"/>
                                <w:right w:val="none" w:sz="0" w:space="0" w:color="auto"/>
                              </w:divBdr>
                              <w:divsChild>
                                <w:div w:id="1425953951">
                                  <w:marLeft w:val="2070"/>
                                  <w:marRight w:val="3810"/>
                                  <w:marTop w:val="0"/>
                                  <w:marBottom w:val="0"/>
                                  <w:divBdr>
                                    <w:top w:val="none" w:sz="0" w:space="0" w:color="auto"/>
                                    <w:left w:val="none" w:sz="0" w:space="0" w:color="auto"/>
                                    <w:bottom w:val="none" w:sz="0" w:space="0" w:color="auto"/>
                                    <w:right w:val="none" w:sz="0" w:space="0" w:color="auto"/>
                                  </w:divBdr>
                                  <w:divsChild>
                                    <w:div w:id="557713814">
                                      <w:marLeft w:val="0"/>
                                      <w:marRight w:val="0"/>
                                      <w:marTop w:val="0"/>
                                      <w:marBottom w:val="0"/>
                                      <w:divBdr>
                                        <w:top w:val="none" w:sz="0" w:space="0" w:color="auto"/>
                                        <w:left w:val="none" w:sz="0" w:space="0" w:color="auto"/>
                                        <w:bottom w:val="none" w:sz="0" w:space="0" w:color="auto"/>
                                        <w:right w:val="none" w:sz="0" w:space="0" w:color="auto"/>
                                      </w:divBdr>
                                      <w:divsChild>
                                        <w:div w:id="1961060590">
                                          <w:marLeft w:val="0"/>
                                          <w:marRight w:val="0"/>
                                          <w:marTop w:val="0"/>
                                          <w:marBottom w:val="0"/>
                                          <w:divBdr>
                                            <w:top w:val="none" w:sz="0" w:space="0" w:color="auto"/>
                                            <w:left w:val="none" w:sz="0" w:space="0" w:color="auto"/>
                                            <w:bottom w:val="none" w:sz="0" w:space="0" w:color="auto"/>
                                            <w:right w:val="none" w:sz="0" w:space="0" w:color="auto"/>
                                          </w:divBdr>
                                          <w:divsChild>
                                            <w:div w:id="2101020609">
                                              <w:marLeft w:val="0"/>
                                              <w:marRight w:val="0"/>
                                              <w:marTop w:val="0"/>
                                              <w:marBottom w:val="0"/>
                                              <w:divBdr>
                                                <w:top w:val="none" w:sz="0" w:space="0" w:color="auto"/>
                                                <w:left w:val="none" w:sz="0" w:space="0" w:color="auto"/>
                                                <w:bottom w:val="none" w:sz="0" w:space="0" w:color="auto"/>
                                                <w:right w:val="none" w:sz="0" w:space="0" w:color="auto"/>
                                              </w:divBdr>
                                              <w:divsChild>
                                                <w:div w:id="1490826774">
                                                  <w:marLeft w:val="0"/>
                                                  <w:marRight w:val="0"/>
                                                  <w:marTop w:val="0"/>
                                                  <w:marBottom w:val="0"/>
                                                  <w:divBdr>
                                                    <w:top w:val="none" w:sz="0" w:space="0" w:color="auto"/>
                                                    <w:left w:val="none" w:sz="0" w:space="0" w:color="auto"/>
                                                    <w:bottom w:val="none" w:sz="0" w:space="0" w:color="auto"/>
                                                    <w:right w:val="none" w:sz="0" w:space="0" w:color="auto"/>
                                                  </w:divBdr>
                                                  <w:divsChild>
                                                    <w:div w:id="1247885622">
                                                      <w:marLeft w:val="0"/>
                                                      <w:marRight w:val="0"/>
                                                      <w:marTop w:val="0"/>
                                                      <w:marBottom w:val="0"/>
                                                      <w:divBdr>
                                                        <w:top w:val="none" w:sz="0" w:space="0" w:color="auto"/>
                                                        <w:left w:val="none" w:sz="0" w:space="0" w:color="auto"/>
                                                        <w:bottom w:val="none" w:sz="0" w:space="0" w:color="auto"/>
                                                        <w:right w:val="none" w:sz="0" w:space="0" w:color="auto"/>
                                                      </w:divBdr>
                                                      <w:divsChild>
                                                        <w:div w:id="1139343545">
                                                          <w:marLeft w:val="0"/>
                                                          <w:marRight w:val="0"/>
                                                          <w:marTop w:val="0"/>
                                                          <w:marBottom w:val="0"/>
                                                          <w:divBdr>
                                                            <w:top w:val="none" w:sz="0" w:space="0" w:color="auto"/>
                                                            <w:left w:val="none" w:sz="0" w:space="0" w:color="auto"/>
                                                            <w:bottom w:val="none" w:sz="0" w:space="0" w:color="auto"/>
                                                            <w:right w:val="none" w:sz="0" w:space="0" w:color="auto"/>
                                                          </w:divBdr>
                                                          <w:divsChild>
                                                            <w:div w:id="2064593165">
                                                              <w:marLeft w:val="0"/>
                                                              <w:marRight w:val="0"/>
                                                              <w:marTop w:val="0"/>
                                                              <w:marBottom w:val="345"/>
                                                              <w:divBdr>
                                                                <w:top w:val="none" w:sz="0" w:space="0" w:color="auto"/>
                                                                <w:left w:val="none" w:sz="0" w:space="0" w:color="auto"/>
                                                                <w:bottom w:val="none" w:sz="0" w:space="0" w:color="auto"/>
                                                                <w:right w:val="none" w:sz="0" w:space="0" w:color="auto"/>
                                                              </w:divBdr>
                                                              <w:divsChild>
                                                                <w:div w:id="757752555">
                                                                  <w:marLeft w:val="0"/>
                                                                  <w:marRight w:val="0"/>
                                                                  <w:marTop w:val="0"/>
                                                                  <w:marBottom w:val="0"/>
                                                                  <w:divBdr>
                                                                    <w:top w:val="none" w:sz="0" w:space="0" w:color="auto"/>
                                                                    <w:left w:val="none" w:sz="0" w:space="0" w:color="auto"/>
                                                                    <w:bottom w:val="none" w:sz="0" w:space="0" w:color="auto"/>
                                                                    <w:right w:val="none" w:sz="0" w:space="0" w:color="auto"/>
                                                                  </w:divBdr>
                                                                  <w:divsChild>
                                                                    <w:div w:id="782849698">
                                                                      <w:marLeft w:val="0"/>
                                                                      <w:marRight w:val="0"/>
                                                                      <w:marTop w:val="0"/>
                                                                      <w:marBottom w:val="0"/>
                                                                      <w:divBdr>
                                                                        <w:top w:val="none" w:sz="0" w:space="0" w:color="auto"/>
                                                                        <w:left w:val="none" w:sz="0" w:space="0" w:color="auto"/>
                                                                        <w:bottom w:val="none" w:sz="0" w:space="0" w:color="auto"/>
                                                                        <w:right w:val="none" w:sz="0" w:space="0" w:color="auto"/>
                                                                      </w:divBdr>
                                                                      <w:divsChild>
                                                                        <w:div w:id="1303609324">
                                                                          <w:marLeft w:val="0"/>
                                                                          <w:marRight w:val="0"/>
                                                                          <w:marTop w:val="0"/>
                                                                          <w:marBottom w:val="0"/>
                                                                          <w:divBdr>
                                                                            <w:top w:val="none" w:sz="0" w:space="0" w:color="auto"/>
                                                                            <w:left w:val="none" w:sz="0" w:space="0" w:color="auto"/>
                                                                            <w:bottom w:val="none" w:sz="0" w:space="0" w:color="auto"/>
                                                                            <w:right w:val="none" w:sz="0" w:space="0" w:color="auto"/>
                                                                          </w:divBdr>
                                                                          <w:divsChild>
                                                                            <w:div w:id="1946039588">
                                                                              <w:marLeft w:val="0"/>
                                                                              <w:marRight w:val="0"/>
                                                                              <w:marTop w:val="0"/>
                                                                              <w:marBottom w:val="0"/>
                                                                              <w:divBdr>
                                                                                <w:top w:val="none" w:sz="0" w:space="0" w:color="auto"/>
                                                                                <w:left w:val="none" w:sz="0" w:space="0" w:color="auto"/>
                                                                                <w:bottom w:val="none" w:sz="0" w:space="0" w:color="auto"/>
                                                                                <w:right w:val="none" w:sz="0" w:space="0" w:color="auto"/>
                                                                              </w:divBdr>
                                                                              <w:divsChild>
                                                                                <w:div w:id="1281843286">
                                                                                  <w:marLeft w:val="0"/>
                                                                                  <w:marRight w:val="0"/>
                                                                                  <w:marTop w:val="0"/>
                                                                                  <w:marBottom w:val="0"/>
                                                                                  <w:divBdr>
                                                                                    <w:top w:val="none" w:sz="0" w:space="0" w:color="auto"/>
                                                                                    <w:left w:val="none" w:sz="0" w:space="0" w:color="auto"/>
                                                                                    <w:bottom w:val="none" w:sz="0" w:space="0" w:color="auto"/>
                                                                                    <w:right w:val="none" w:sz="0" w:space="0" w:color="auto"/>
                                                                                  </w:divBdr>
                                                                                  <w:divsChild>
                                                                                    <w:div w:id="17458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ithoorn.nl/inwoner-ondernemer/publicatie/leerplich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82A788E8AB245823C04F5A39E4A95" ma:contentTypeVersion="" ma:contentTypeDescription="Een nieuw document maken." ma:contentTypeScope="" ma:versionID="8e3bb9aa4f9621cc76f0a1719051200a">
  <xsd:schema xmlns:xsd="http://www.w3.org/2001/XMLSchema" xmlns:xs="http://www.w3.org/2001/XMLSchema" xmlns:p="http://schemas.microsoft.com/office/2006/metadata/properties" xmlns:ns2="336cf7da-1579-46c1-b624-2f0816e4148a" xmlns:ns3="616e1d0c-7e44-48d7-9b20-9b4e1be5bbe3" targetNamespace="http://schemas.microsoft.com/office/2006/metadata/properties" ma:root="true" ma:fieldsID="e08bf8e4cc2623f5ad430e27f66d3000" ns2:_="" ns3:_="">
    <xsd:import namespace="336cf7da-1579-46c1-b624-2f0816e4148a"/>
    <xsd:import namespace="616e1d0c-7e44-48d7-9b20-9b4e1be5bb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cf7da-1579-46c1-b624-2f0816e414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e1d0c-7e44-48d7-9b20-9b4e1be5bb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CA39-3784-4D7B-B98C-013D19220C13}">
  <ds:schemaRefs>
    <ds:schemaRef ds:uri="http://schemas.microsoft.com/office/2006/metadata/properties"/>
  </ds:schemaRefs>
</ds:datastoreItem>
</file>

<file path=customXml/itemProps2.xml><?xml version="1.0" encoding="utf-8"?>
<ds:datastoreItem xmlns:ds="http://schemas.openxmlformats.org/officeDocument/2006/customXml" ds:itemID="{6EACB1D7-E52E-4FC6-8BE4-984045103576}">
  <ds:schemaRefs>
    <ds:schemaRef ds:uri="http://schemas.microsoft.com/sharepoint/v3/contenttype/forms"/>
  </ds:schemaRefs>
</ds:datastoreItem>
</file>

<file path=customXml/itemProps3.xml><?xml version="1.0" encoding="utf-8"?>
<ds:datastoreItem xmlns:ds="http://schemas.openxmlformats.org/officeDocument/2006/customXml" ds:itemID="{E9B325B1-DD55-40A3-B99F-7C036442C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cf7da-1579-46c1-b624-2f0816e4148a"/>
    <ds:schemaRef ds:uri="616e1d0c-7e44-48d7-9b20-9b4e1be5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B7167-6B49-42E7-A4A0-F5DCB172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2897</Words>
  <Characters>15934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dc:creator>
  <cp:lastModifiedBy>Steiger, N.</cp:lastModifiedBy>
  <cp:revision>7</cp:revision>
  <cp:lastPrinted>2016-03-21T10:05:00Z</cp:lastPrinted>
  <dcterms:created xsi:type="dcterms:W3CDTF">2019-08-29T06:37:00Z</dcterms:created>
  <dcterms:modified xsi:type="dcterms:W3CDTF">2019-08-29T06:44:00Z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0x01010030882A788E8AB245823C04F5A39E4A95</vt:lpwstr>
  </property>
</Properties>
</file>